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D0B55" w14:textId="634A834A" w:rsidR="00B6155D" w:rsidRDefault="00B6155D" w:rsidP="00B52A67">
      <w:pPr>
        <w:pStyle w:val="Heading1"/>
        <w:rPr>
          <w:rStyle w:val="Emphasis"/>
          <w:b w:val="0"/>
          <w:sz w:val="24"/>
          <w:szCs w:val="24"/>
        </w:rPr>
      </w:pPr>
      <w:r w:rsidRPr="00B52A67">
        <w:rPr>
          <w:rStyle w:val="Emphasis"/>
          <w:b w:val="0"/>
          <w:sz w:val="24"/>
          <w:szCs w:val="24"/>
        </w:rPr>
        <w:t xml:space="preserve">This </w:t>
      </w:r>
      <w:r w:rsidRPr="00D93082">
        <w:rPr>
          <w:rStyle w:val="Emphasis"/>
          <w:sz w:val="24"/>
          <w:szCs w:val="24"/>
        </w:rPr>
        <w:t>sample protocol</w:t>
      </w:r>
      <w:r w:rsidRPr="00B52A67">
        <w:rPr>
          <w:rStyle w:val="Emphasis"/>
          <w:b w:val="0"/>
          <w:sz w:val="24"/>
          <w:szCs w:val="24"/>
        </w:rPr>
        <w:t xml:space="preserve"> was developed</w:t>
      </w:r>
      <w:r w:rsidR="001471D0">
        <w:rPr>
          <w:rStyle w:val="Emphasis"/>
          <w:b w:val="0"/>
          <w:sz w:val="24"/>
          <w:szCs w:val="24"/>
        </w:rPr>
        <w:t xml:space="preserve"> by UW Shelter Medicine Program and UC-Davis</w:t>
      </w:r>
      <w:r w:rsidRPr="00B52A67">
        <w:rPr>
          <w:rStyle w:val="Emphasis"/>
          <w:b w:val="0"/>
          <w:sz w:val="24"/>
          <w:szCs w:val="24"/>
        </w:rPr>
        <w:t xml:space="preserve"> </w:t>
      </w:r>
      <w:proofErr w:type="spellStart"/>
      <w:r w:rsidR="001471D0">
        <w:rPr>
          <w:rStyle w:val="Emphasis"/>
          <w:b w:val="0"/>
          <w:sz w:val="24"/>
          <w:szCs w:val="24"/>
        </w:rPr>
        <w:t>Koret</w:t>
      </w:r>
      <w:proofErr w:type="spellEnd"/>
      <w:r w:rsidR="001471D0">
        <w:rPr>
          <w:rStyle w:val="Emphasis"/>
          <w:b w:val="0"/>
          <w:sz w:val="24"/>
          <w:szCs w:val="24"/>
        </w:rPr>
        <w:t xml:space="preserve"> </w:t>
      </w:r>
      <w:r w:rsidR="001471D0" w:rsidRPr="00B52A67">
        <w:rPr>
          <w:rStyle w:val="Emphasis"/>
          <w:b w:val="0"/>
          <w:sz w:val="24"/>
          <w:szCs w:val="24"/>
        </w:rPr>
        <w:t>Shelter Medicine based on “</w:t>
      </w:r>
      <w:r w:rsidR="001471D0" w:rsidRPr="00B52A67">
        <w:rPr>
          <w:i/>
          <w:sz w:val="24"/>
          <w:szCs w:val="24"/>
        </w:rPr>
        <w:t>Interim recommendations for intake of companion animals from households where humans with COVID-19 are present</w:t>
      </w:r>
      <w:r w:rsidR="001471D0" w:rsidRPr="00B52A67">
        <w:rPr>
          <w:b w:val="0"/>
          <w:i/>
          <w:sz w:val="24"/>
          <w:szCs w:val="24"/>
        </w:rPr>
        <w:t>” which were written</w:t>
      </w:r>
      <w:r w:rsidRPr="00B52A67">
        <w:rPr>
          <w:rStyle w:val="Emphasis"/>
          <w:b w:val="0"/>
          <w:sz w:val="24"/>
          <w:szCs w:val="24"/>
        </w:rPr>
        <w:t xml:space="preserve"> in collaboration with </w:t>
      </w:r>
      <w:r w:rsidR="009F3BA6">
        <w:rPr>
          <w:rStyle w:val="Emphasis"/>
          <w:b w:val="0"/>
          <w:sz w:val="24"/>
          <w:szCs w:val="24"/>
        </w:rPr>
        <w:t>t</w:t>
      </w:r>
      <w:r w:rsidRPr="00B52A67">
        <w:rPr>
          <w:rStyle w:val="Emphasis"/>
          <w:b w:val="0"/>
          <w:sz w:val="24"/>
          <w:szCs w:val="24"/>
        </w:rPr>
        <w:t xml:space="preserve">he American Veterinary Medical Association, University of Wisconsin-Madison Shelter Medicine Program, The Association of Shelter Veterinarians, University of California-Davis </w:t>
      </w:r>
      <w:proofErr w:type="spellStart"/>
      <w:r w:rsidRPr="00B52A67">
        <w:rPr>
          <w:rStyle w:val="Emphasis"/>
          <w:b w:val="0"/>
          <w:sz w:val="24"/>
          <w:szCs w:val="24"/>
        </w:rPr>
        <w:t>Koret</w:t>
      </w:r>
      <w:proofErr w:type="spellEnd"/>
      <w:r w:rsidRPr="00B52A67">
        <w:rPr>
          <w:rStyle w:val="Emphasis"/>
          <w:b w:val="0"/>
          <w:sz w:val="24"/>
          <w:szCs w:val="24"/>
        </w:rPr>
        <w:t xml:space="preserve"> Shelter Medicine Program, University of Florida Maddie’s Shelter Medicine Program, and the Centers for Disease Control and Prevention (CDC) COVID-19 One Health Team</w:t>
      </w:r>
      <w:r w:rsidR="001471D0" w:rsidRPr="00B52A67">
        <w:rPr>
          <w:rStyle w:val="Emphasis"/>
          <w:b w:val="0"/>
          <w:sz w:val="24"/>
          <w:szCs w:val="24"/>
        </w:rPr>
        <w:t>.</w:t>
      </w:r>
      <w:r w:rsidRPr="00B52A67">
        <w:rPr>
          <w:rStyle w:val="Emphasis"/>
          <w:b w:val="0"/>
          <w:sz w:val="24"/>
          <w:szCs w:val="24"/>
        </w:rPr>
        <w:t xml:space="preserve"> </w:t>
      </w:r>
    </w:p>
    <w:p w14:paraId="3C9B95CF" w14:textId="70559580" w:rsidR="00116106" w:rsidRPr="00B52A67" w:rsidRDefault="00116106" w:rsidP="00B52A67">
      <w:pPr>
        <w:pStyle w:val="Heading1"/>
        <w:rPr>
          <w:b w:val="0"/>
          <w:i/>
          <w:sz w:val="24"/>
          <w:szCs w:val="24"/>
        </w:rPr>
      </w:pPr>
      <w:r>
        <w:rPr>
          <w:rStyle w:val="Emphasis"/>
          <w:b w:val="0"/>
          <w:sz w:val="24"/>
          <w:szCs w:val="24"/>
        </w:rPr>
        <w:t xml:space="preserve">Please feel free to </w:t>
      </w:r>
      <w:r w:rsidR="000B49EC">
        <w:rPr>
          <w:rStyle w:val="Emphasis"/>
          <w:b w:val="0"/>
          <w:sz w:val="24"/>
          <w:szCs w:val="24"/>
        </w:rPr>
        <w:t xml:space="preserve">add </w:t>
      </w:r>
      <w:r>
        <w:rPr>
          <w:rStyle w:val="Emphasis"/>
          <w:b w:val="0"/>
          <w:sz w:val="24"/>
          <w:szCs w:val="24"/>
        </w:rPr>
        <w:t xml:space="preserve">to this sample protocol </w:t>
      </w:r>
      <w:r w:rsidR="000B49EC">
        <w:rPr>
          <w:rStyle w:val="Emphasis"/>
          <w:b w:val="0"/>
          <w:sz w:val="24"/>
          <w:szCs w:val="24"/>
        </w:rPr>
        <w:t>for</w:t>
      </w:r>
      <w:r>
        <w:rPr>
          <w:rStyle w:val="Emphasis"/>
          <w:b w:val="0"/>
          <w:sz w:val="24"/>
          <w:szCs w:val="24"/>
        </w:rPr>
        <w:t xml:space="preserve"> use in your own shelter.</w:t>
      </w:r>
    </w:p>
    <w:p w14:paraId="5788744E" w14:textId="6845314A" w:rsidR="00B6155D" w:rsidRPr="00F55011" w:rsidRDefault="00B52A67" w:rsidP="00F55011">
      <w:pPr>
        <w:tabs>
          <w:tab w:val="num" w:pos="720"/>
        </w:tabs>
        <w:rPr>
          <w:b/>
          <w:u w:val="single"/>
        </w:rPr>
      </w:pPr>
      <w:r w:rsidRPr="00F55011">
        <w:rPr>
          <w:b/>
          <w:u w:val="single"/>
        </w:rPr>
        <w:t>Collection of potentially exposed animals</w:t>
      </w:r>
    </w:p>
    <w:p w14:paraId="23E837AC" w14:textId="76FC64D8" w:rsidR="00B10DE7" w:rsidRPr="00B6572D" w:rsidRDefault="00B10DE7" w:rsidP="00D93082">
      <w:pPr>
        <w:rPr>
          <w:rFonts w:eastAsia="Times New Roman" w:cstheme="minorHAnsi"/>
        </w:rPr>
      </w:pPr>
      <w:r>
        <w:rPr>
          <w:rFonts w:eastAsia="Times New Roman" w:cstheme="minorHAnsi"/>
        </w:rPr>
        <w:t>A</w:t>
      </w:r>
      <w:r w:rsidRPr="00B6572D">
        <w:rPr>
          <w:rFonts w:eastAsia="Times New Roman" w:cstheme="minorHAnsi"/>
        </w:rPr>
        <w:t>nimal service agen</w:t>
      </w:r>
      <w:r>
        <w:rPr>
          <w:rFonts w:eastAsia="Times New Roman" w:cstheme="minorHAnsi"/>
        </w:rPr>
        <w:t>ts or officers</w:t>
      </w:r>
      <w:r w:rsidRPr="00B6572D">
        <w:rPr>
          <w:rFonts w:eastAsia="Times New Roman" w:cstheme="minorHAnsi"/>
        </w:rPr>
        <w:t xml:space="preserve"> being requested to assist with collection of one or more </w:t>
      </w:r>
      <w:r>
        <w:rPr>
          <w:rFonts w:eastAsia="Times New Roman" w:cstheme="minorHAnsi"/>
        </w:rPr>
        <w:t>companion animals</w:t>
      </w:r>
      <w:r w:rsidRPr="00B6572D">
        <w:rPr>
          <w:rFonts w:eastAsia="Times New Roman" w:cstheme="minorHAnsi"/>
        </w:rPr>
        <w:t xml:space="preserve"> from the home of </w:t>
      </w:r>
      <w:r>
        <w:rPr>
          <w:rFonts w:eastAsia="Times New Roman" w:cstheme="minorHAnsi"/>
        </w:rPr>
        <w:t>a</w:t>
      </w:r>
      <w:r w:rsidRPr="00B6572D">
        <w:rPr>
          <w:rFonts w:eastAsia="Times New Roman" w:cstheme="minorHAnsi"/>
        </w:rPr>
        <w:t xml:space="preserve"> person</w:t>
      </w:r>
      <w:r>
        <w:rPr>
          <w:rFonts w:eastAsia="Times New Roman" w:cstheme="minorHAnsi"/>
        </w:rPr>
        <w:t xml:space="preserve"> with known or suspected COVID-19</w:t>
      </w:r>
      <w:r w:rsidRPr="00B6572D">
        <w:rPr>
          <w:rFonts w:eastAsia="Times New Roman" w:cstheme="minorHAnsi"/>
        </w:rPr>
        <w:t xml:space="preserve">, agencies should work </w:t>
      </w:r>
      <w:r>
        <w:rPr>
          <w:rFonts w:eastAsia="Times New Roman" w:cstheme="minorHAnsi"/>
        </w:rPr>
        <w:t xml:space="preserve">guidance provided by </w:t>
      </w:r>
      <w:r w:rsidRPr="00B6572D">
        <w:rPr>
          <w:rFonts w:eastAsia="Times New Roman" w:cstheme="minorHAnsi"/>
        </w:rPr>
        <w:t xml:space="preserve">their public health department </w:t>
      </w:r>
      <w:r>
        <w:rPr>
          <w:rFonts w:eastAsia="Times New Roman" w:cstheme="minorHAnsi"/>
        </w:rPr>
        <w:t xml:space="preserve">including the state public health veterinarian or designated health official </w:t>
      </w:r>
      <w:r w:rsidRPr="00B6572D">
        <w:rPr>
          <w:rFonts w:eastAsia="Times New Roman" w:cstheme="minorHAnsi"/>
        </w:rPr>
        <w:t xml:space="preserve">to </w:t>
      </w:r>
      <w:r>
        <w:rPr>
          <w:rFonts w:eastAsia="Times New Roman" w:cstheme="minorHAnsi"/>
        </w:rPr>
        <w:t>minimize</w:t>
      </w:r>
      <w:r w:rsidRPr="00B6572D">
        <w:rPr>
          <w:rFonts w:eastAsia="Times New Roman" w:cstheme="minorHAnsi"/>
        </w:rPr>
        <w:t xml:space="preserve"> the risk to staf</w:t>
      </w:r>
      <w:r w:rsidRPr="00EB79F4">
        <w:rPr>
          <w:rFonts w:eastAsia="Times New Roman" w:cstheme="minorHAnsi"/>
        </w:rPr>
        <w:t xml:space="preserve">f. </w:t>
      </w:r>
      <w:r w:rsidR="00EB79F4" w:rsidRPr="00EB79F4">
        <w:rPr>
          <w:rFonts w:eastAsia="Times New Roman" w:cstheme="minorHAnsi"/>
        </w:rPr>
        <w:t xml:space="preserve">Also see </w:t>
      </w:r>
      <w:hyperlink r:id="rId7" w:history="1">
        <w:r w:rsidRPr="00EB79F4">
          <w:rPr>
            <w:rStyle w:val="Hyperlink"/>
            <w:rFonts w:eastAsia="Times New Roman" w:cstheme="minorHAnsi"/>
          </w:rPr>
          <w:t xml:space="preserve">NACA </w:t>
        </w:r>
        <w:r w:rsidR="00EB79F4" w:rsidRPr="00EB79F4">
          <w:rPr>
            <w:rStyle w:val="Hyperlink"/>
            <w:rFonts w:eastAsia="Times New Roman" w:cstheme="minorHAnsi"/>
          </w:rPr>
          <w:t>statement on safety for Animal Control Officers</w:t>
        </w:r>
        <w:r w:rsidRPr="00EB79F4">
          <w:rPr>
            <w:rStyle w:val="Hyperlink"/>
            <w:rFonts w:eastAsia="Times New Roman" w:cstheme="minorHAnsi"/>
          </w:rPr>
          <w:t xml:space="preserve"> </w:t>
        </w:r>
      </w:hyperlink>
      <w:r w:rsidRPr="00EB79F4">
        <w:rPr>
          <w:rFonts w:eastAsia="Times New Roman" w:cstheme="minorHAnsi"/>
        </w:rPr>
        <w:t>.</w:t>
      </w:r>
      <w:bookmarkStart w:id="0" w:name="_GoBack"/>
      <w:bookmarkEnd w:id="0"/>
    </w:p>
    <w:p w14:paraId="4D75B846" w14:textId="77777777" w:rsidR="00D93082" w:rsidRDefault="00D93082" w:rsidP="00D93082">
      <w:pPr>
        <w:rPr>
          <w:rFonts w:eastAsia="Times New Roman"/>
        </w:rPr>
      </w:pPr>
    </w:p>
    <w:p w14:paraId="3C26DE55" w14:textId="3F0A4475" w:rsidR="00D93082" w:rsidRPr="003871EB" w:rsidRDefault="00B10DE7" w:rsidP="00D93082">
      <w:pPr>
        <w:pStyle w:val="ListParagraph"/>
        <w:numPr>
          <w:ilvl w:val="0"/>
          <w:numId w:val="5"/>
        </w:numPr>
        <w:rPr>
          <w:rFonts w:eastAsia="Times New Roman"/>
        </w:rPr>
      </w:pPr>
      <w:r w:rsidRPr="00D93082">
        <w:rPr>
          <w:rFonts w:eastAsia="Times New Roman"/>
        </w:rPr>
        <w:t xml:space="preserve">Whenever possible, avoid entry into the home where a person with COVID-19 lived in order to prevent person-to-person transmission; additionally, collect companion animals minimizing contact with people living in the home. This includes remaining a minimum of 6 feet away from other people and limiting contact with the home environment. </w:t>
      </w:r>
    </w:p>
    <w:p w14:paraId="6E3F5F07" w14:textId="288FD272" w:rsidR="00D93082" w:rsidRPr="003871EB" w:rsidRDefault="001471D0" w:rsidP="00D93082">
      <w:pPr>
        <w:pStyle w:val="ListParagraph"/>
        <w:numPr>
          <w:ilvl w:val="0"/>
          <w:numId w:val="5"/>
        </w:numPr>
        <w:rPr>
          <w:rFonts w:eastAsia="Times New Roman"/>
        </w:rPr>
      </w:pPr>
      <w:r w:rsidRPr="00D93082">
        <w:rPr>
          <w:rFonts w:eastAsia="Times New Roman"/>
        </w:rPr>
        <w:t>Wash hands carefully with soap and water</w:t>
      </w:r>
      <w:r w:rsidRPr="00D93082" w:rsidDel="00B10DE7">
        <w:rPr>
          <w:rFonts w:eastAsia="Times New Roman"/>
        </w:rPr>
        <w:t xml:space="preserve"> </w:t>
      </w:r>
      <w:r w:rsidRPr="00D93082">
        <w:rPr>
          <w:rFonts w:eastAsia="Times New Roman"/>
        </w:rPr>
        <w:t>f</w:t>
      </w:r>
      <w:r w:rsidR="00B10DE7" w:rsidRPr="00D93082">
        <w:rPr>
          <w:rFonts w:eastAsia="Times New Roman"/>
        </w:rPr>
        <w:t>ollowing animal collection, even if gloves were utilized</w:t>
      </w:r>
      <w:r w:rsidRPr="00D93082">
        <w:rPr>
          <w:rFonts w:eastAsia="Times New Roman"/>
        </w:rPr>
        <w:t xml:space="preserve">.  </w:t>
      </w:r>
      <w:r w:rsidR="00B10DE7" w:rsidRPr="00D93082">
        <w:rPr>
          <w:rFonts w:eastAsia="Times New Roman"/>
        </w:rPr>
        <w:t xml:space="preserve">Washing hands with soap and water or using a hand sanitizer </w:t>
      </w:r>
      <w:r w:rsidRPr="00D93082">
        <w:rPr>
          <w:rFonts w:eastAsia="Times New Roman"/>
        </w:rPr>
        <w:t>that</w:t>
      </w:r>
      <w:r w:rsidR="009F3BA6" w:rsidRPr="00D93082">
        <w:rPr>
          <w:rFonts w:eastAsia="Times New Roman"/>
        </w:rPr>
        <w:t xml:space="preserve"> </w:t>
      </w:r>
      <w:r w:rsidR="00B10DE7" w:rsidRPr="00D93082">
        <w:rPr>
          <w:rFonts w:eastAsia="Times New Roman"/>
        </w:rPr>
        <w:t>contains at least 60% alcohol before and after handling a companion animal should be done</w:t>
      </w:r>
      <w:r w:rsidR="00B10DE7" w:rsidRPr="00D93082">
        <w:rPr>
          <w:rFonts w:ascii="Segoe UI" w:eastAsia="Times New Roman" w:hAnsi="Segoe UI" w:cs="Segoe UI"/>
          <w:color w:val="000000"/>
          <w:sz w:val="26"/>
          <w:szCs w:val="26"/>
        </w:rPr>
        <w:t xml:space="preserve"> </w:t>
      </w:r>
      <w:r w:rsidR="00B10DE7" w:rsidRPr="00D93082">
        <w:rPr>
          <w:rFonts w:eastAsia="Times New Roman"/>
        </w:rPr>
        <w:t>(</w:t>
      </w:r>
      <w:r w:rsidR="00B10DE7" w:rsidRPr="00126020">
        <w:rPr>
          <w:rFonts w:eastAsia="Times New Roman"/>
        </w:rPr>
        <w:t>See</w:t>
      </w:r>
      <w:r w:rsidR="000E325C">
        <w:rPr>
          <w:rFonts w:eastAsia="Times New Roman"/>
        </w:rPr>
        <w:t xml:space="preserve"> PPE section for additional information about hand </w:t>
      </w:r>
      <w:r w:rsidR="000E325C" w:rsidRPr="000E325C">
        <w:rPr>
          <w:rFonts w:eastAsia="Times New Roman"/>
        </w:rPr>
        <w:t>washing</w:t>
      </w:r>
      <w:r w:rsidR="000E325C">
        <w:rPr>
          <w:rFonts w:eastAsia="Times New Roman"/>
        </w:rPr>
        <w:t>.</w:t>
      </w:r>
      <w:r w:rsidR="00B10DE7" w:rsidRPr="00D93082">
        <w:rPr>
          <w:rFonts w:eastAsia="Times New Roman"/>
        </w:rPr>
        <w:t>).</w:t>
      </w:r>
    </w:p>
    <w:p w14:paraId="39FF9D0A" w14:textId="796540D1" w:rsidR="00D93082" w:rsidRPr="003871EB" w:rsidRDefault="00B10DE7" w:rsidP="00D93082">
      <w:pPr>
        <w:pStyle w:val="ListParagraph"/>
        <w:numPr>
          <w:ilvl w:val="0"/>
          <w:numId w:val="5"/>
        </w:numPr>
        <w:rPr>
          <w:rFonts w:eastAsia="Times New Roman"/>
          <w:color w:val="000000" w:themeColor="text1"/>
        </w:rPr>
      </w:pPr>
      <w:r w:rsidRPr="00D93082">
        <w:rPr>
          <w:rFonts w:eastAsia="Times New Roman"/>
        </w:rPr>
        <w:t xml:space="preserve">If collection of the animal </w:t>
      </w:r>
      <w:r w:rsidR="00EB79F4">
        <w:rPr>
          <w:rFonts w:eastAsia="Times New Roman"/>
        </w:rPr>
        <w:t>involve</w:t>
      </w:r>
      <w:r w:rsidRPr="00D93082">
        <w:rPr>
          <w:rFonts w:eastAsia="Times New Roman"/>
        </w:rPr>
        <w:t xml:space="preserve">s interacting with people from COVID-19 infected households or being exposed to home environments that </w:t>
      </w:r>
      <w:r w:rsidRPr="00126020">
        <w:rPr>
          <w:rFonts w:eastAsia="Times New Roman"/>
        </w:rPr>
        <w:t>might be</w:t>
      </w:r>
      <w:r w:rsidRPr="00D93082">
        <w:rPr>
          <w:rFonts w:eastAsia="Times New Roman"/>
        </w:rPr>
        <w:t xml:space="preserve"> contaminated with the virus, </w:t>
      </w:r>
      <w:r w:rsidR="00E5663D" w:rsidRPr="00126020">
        <w:rPr>
          <w:rFonts w:eastAsia="Times New Roman"/>
        </w:rPr>
        <w:t>utilize</w:t>
      </w:r>
      <w:r w:rsidR="00B52A67" w:rsidRPr="00126020">
        <w:rPr>
          <w:rFonts w:eastAsia="Times New Roman"/>
        </w:rPr>
        <w:t xml:space="preserve"> PPE or</w:t>
      </w:r>
      <w:r w:rsidR="00E5663D" w:rsidRPr="00126020">
        <w:rPr>
          <w:rFonts w:eastAsia="Times New Roman"/>
        </w:rPr>
        <w:t xml:space="preserve"> </w:t>
      </w:r>
      <w:r w:rsidR="009F3BA6" w:rsidRPr="00126020">
        <w:rPr>
          <w:rFonts w:eastAsia="Times New Roman"/>
        </w:rPr>
        <w:t xml:space="preserve">re-usable </w:t>
      </w:r>
      <w:r w:rsidRPr="00126020">
        <w:rPr>
          <w:rFonts w:eastAsia="Times New Roman"/>
        </w:rPr>
        <w:t xml:space="preserve">personal </w:t>
      </w:r>
      <w:r w:rsidRPr="00126020">
        <w:rPr>
          <w:rFonts w:eastAsia="Times New Roman"/>
          <w:color w:val="000000" w:themeColor="text1"/>
        </w:rPr>
        <w:t>protective equipment (PPE)</w:t>
      </w:r>
      <w:r w:rsidR="00B52A67" w:rsidRPr="00D93082">
        <w:rPr>
          <w:rFonts w:eastAsia="Times New Roman"/>
          <w:color w:val="000000" w:themeColor="text1"/>
        </w:rPr>
        <w:t xml:space="preserve"> if single use PPE is not available</w:t>
      </w:r>
      <w:r w:rsidR="009F3BA6" w:rsidRPr="00D93082">
        <w:rPr>
          <w:rFonts w:eastAsia="Times New Roman"/>
          <w:color w:val="000000" w:themeColor="text1"/>
        </w:rPr>
        <w:t xml:space="preserve"> </w:t>
      </w:r>
      <w:r w:rsidR="00E5663D" w:rsidRPr="00D93082">
        <w:rPr>
          <w:rFonts w:eastAsia="Times New Roman"/>
          <w:color w:val="000000" w:themeColor="text1"/>
        </w:rPr>
        <w:t xml:space="preserve">(described below) </w:t>
      </w:r>
      <w:r w:rsidR="00B52A67" w:rsidRPr="00D93082">
        <w:rPr>
          <w:rFonts w:eastAsia="Times New Roman"/>
          <w:color w:val="000000" w:themeColor="text1"/>
        </w:rPr>
        <w:t xml:space="preserve">as instructed by Public Health officials and </w:t>
      </w:r>
      <w:r w:rsidRPr="00D93082">
        <w:rPr>
          <w:rFonts w:eastAsia="Times New Roman"/>
          <w:color w:val="000000" w:themeColor="text1"/>
        </w:rPr>
        <w:t>a</w:t>
      </w:r>
      <w:r w:rsidR="009F3BA6" w:rsidRPr="00D93082">
        <w:rPr>
          <w:rFonts w:eastAsia="Times New Roman"/>
          <w:color w:val="000000" w:themeColor="text1"/>
        </w:rPr>
        <w:t xml:space="preserve">fter having been </w:t>
      </w:r>
      <w:r w:rsidRPr="00D93082">
        <w:rPr>
          <w:rFonts w:eastAsia="Times New Roman"/>
          <w:color w:val="000000" w:themeColor="text1"/>
        </w:rPr>
        <w:t>trai</w:t>
      </w:r>
      <w:r w:rsidR="009F3BA6" w:rsidRPr="00D93082">
        <w:rPr>
          <w:rFonts w:eastAsia="Times New Roman"/>
          <w:color w:val="000000" w:themeColor="text1"/>
        </w:rPr>
        <w:t>ned</w:t>
      </w:r>
      <w:r w:rsidRPr="00D93082">
        <w:rPr>
          <w:rFonts w:eastAsia="Times New Roman"/>
          <w:color w:val="000000" w:themeColor="text1"/>
        </w:rPr>
        <w:t xml:space="preserve"> in the proper use of such equipment. </w:t>
      </w:r>
      <w:r w:rsidR="000E325C">
        <w:rPr>
          <w:rFonts w:eastAsia="Times New Roman"/>
          <w:color w:val="000000" w:themeColor="text1"/>
        </w:rPr>
        <w:t>(</w:t>
      </w:r>
      <w:r w:rsidRPr="00126020">
        <w:rPr>
          <w:rFonts w:eastAsia="Times New Roman"/>
          <w:color w:val="000000" w:themeColor="text1"/>
        </w:rPr>
        <w:t>Also see</w:t>
      </w:r>
      <w:r w:rsidR="000E325C">
        <w:rPr>
          <w:rFonts w:eastAsia="Times New Roman"/>
          <w:color w:val="000000" w:themeColor="text1"/>
        </w:rPr>
        <w:t xml:space="preserve"> PPE information</w:t>
      </w:r>
      <w:r w:rsidRPr="00126020">
        <w:rPr>
          <w:rFonts w:eastAsia="Times New Roman"/>
          <w:color w:val="000000" w:themeColor="text1"/>
        </w:rPr>
        <w:t xml:space="preserve"> </w:t>
      </w:r>
      <w:r w:rsidR="000E325C">
        <w:rPr>
          <w:rFonts w:eastAsia="Times New Roman"/>
          <w:color w:val="000000" w:themeColor="text1"/>
        </w:rPr>
        <w:t>below in Housing and Daily care section</w:t>
      </w:r>
      <w:r w:rsidRPr="00D93082">
        <w:rPr>
          <w:rFonts w:eastAsia="Times New Roman"/>
          <w:color w:val="000000" w:themeColor="text1"/>
        </w:rPr>
        <w:t>.</w:t>
      </w:r>
      <w:r w:rsidR="000E325C">
        <w:rPr>
          <w:rFonts w:eastAsia="Times New Roman"/>
          <w:color w:val="000000" w:themeColor="text1"/>
        </w:rPr>
        <w:t>)</w:t>
      </w:r>
    </w:p>
    <w:p w14:paraId="60A5B7B9" w14:textId="102D6EC8" w:rsidR="00B10DE7" w:rsidRPr="00D93082" w:rsidRDefault="00B10DE7" w:rsidP="00D93082">
      <w:pPr>
        <w:pStyle w:val="ListParagraph"/>
        <w:numPr>
          <w:ilvl w:val="0"/>
          <w:numId w:val="5"/>
        </w:numPr>
        <w:rPr>
          <w:rFonts w:eastAsia="Times New Roman"/>
        </w:rPr>
      </w:pPr>
      <w:r w:rsidRPr="00D93082">
        <w:rPr>
          <w:rFonts w:eastAsia="Times New Roman"/>
          <w:color w:val="000000" w:themeColor="text1"/>
        </w:rPr>
        <w:t xml:space="preserve">For details </w:t>
      </w:r>
      <w:r w:rsidRPr="00D93082">
        <w:rPr>
          <w:rFonts w:eastAsia="Times New Roman"/>
        </w:rPr>
        <w:t>on potential precautions, refer to AVMA Considerations for Mobile and House Call Veterinarians during the COVID-19 pandemic</w:t>
      </w:r>
    </w:p>
    <w:p w14:paraId="70E7D300" w14:textId="77777777" w:rsidR="00D93082" w:rsidRDefault="00D93082" w:rsidP="00F55011">
      <w:pPr>
        <w:rPr>
          <w:rFonts w:eastAsia="Times New Roman" w:cstheme="minorHAnsi"/>
          <w:b/>
          <w:u w:val="single"/>
        </w:rPr>
      </w:pPr>
    </w:p>
    <w:p w14:paraId="36240752" w14:textId="1E384CD2" w:rsidR="00B52A67" w:rsidRPr="00F55011" w:rsidRDefault="00B52A67" w:rsidP="00F55011">
      <w:pPr>
        <w:rPr>
          <w:rFonts w:eastAsia="Times New Roman" w:cstheme="minorHAnsi"/>
          <w:b/>
          <w:u w:val="single"/>
        </w:rPr>
      </w:pPr>
      <w:r w:rsidRPr="00F55011">
        <w:rPr>
          <w:rFonts w:eastAsia="Times New Roman" w:cstheme="minorHAnsi"/>
          <w:b/>
          <w:u w:val="single"/>
        </w:rPr>
        <w:t>Intake Exams</w:t>
      </w:r>
    </w:p>
    <w:p w14:paraId="5086140A" w14:textId="4119BD06" w:rsidR="00B10DE7" w:rsidRPr="003871EB" w:rsidRDefault="009F3BA6" w:rsidP="003871EB">
      <w:pPr>
        <w:pStyle w:val="ListParagraph"/>
        <w:numPr>
          <w:ilvl w:val="0"/>
          <w:numId w:val="7"/>
        </w:numPr>
        <w:rPr>
          <w:rFonts w:eastAsia="Times New Roman" w:cstheme="minorHAnsi"/>
        </w:rPr>
      </w:pPr>
      <w:r w:rsidRPr="003871EB">
        <w:rPr>
          <w:rFonts w:eastAsia="Times New Roman" w:cstheme="minorHAnsi"/>
        </w:rPr>
        <w:t xml:space="preserve">Wear </w:t>
      </w:r>
      <w:r w:rsidR="00B10DE7" w:rsidRPr="003871EB">
        <w:rPr>
          <w:rFonts w:eastAsia="Times New Roman" w:cstheme="minorHAnsi"/>
        </w:rPr>
        <w:t xml:space="preserve">gloves and gowns or coveralls while doing intake exams and treatments in order to reduce contagious disease risks. </w:t>
      </w:r>
    </w:p>
    <w:p w14:paraId="0AEB5C40" w14:textId="6B9F9147" w:rsidR="00EB79F4" w:rsidRPr="003871EB" w:rsidRDefault="009F3BA6" w:rsidP="00DE3542">
      <w:pPr>
        <w:pStyle w:val="ListParagraph"/>
        <w:numPr>
          <w:ilvl w:val="1"/>
          <w:numId w:val="7"/>
        </w:numPr>
        <w:spacing w:line="259" w:lineRule="auto"/>
        <w:rPr>
          <w:color w:val="000000" w:themeColor="text1"/>
        </w:rPr>
      </w:pPr>
      <w:r w:rsidRPr="003871EB">
        <w:rPr>
          <w:rFonts w:eastAsia="Times New Roman"/>
          <w:color w:val="000000" w:themeColor="text1"/>
        </w:rPr>
        <w:t>Launder re-usable g</w:t>
      </w:r>
      <w:r w:rsidR="00B10DE7" w:rsidRPr="003871EB">
        <w:rPr>
          <w:rFonts w:eastAsia="Times New Roman"/>
          <w:color w:val="000000" w:themeColor="text1"/>
        </w:rPr>
        <w:t xml:space="preserve">owns or coveralls </w:t>
      </w:r>
      <w:r w:rsidR="00B10DE7" w:rsidRPr="003871EB">
        <w:rPr>
          <w:rFonts w:eastAsia="Times New Roman"/>
        </w:rPr>
        <w:t xml:space="preserve">before </w:t>
      </w:r>
      <w:r w:rsidR="00B10DE7" w:rsidRPr="003871EB">
        <w:rPr>
          <w:rFonts w:eastAsia="Times New Roman"/>
          <w:color w:val="000000" w:themeColor="text1"/>
        </w:rPr>
        <w:t>reuse (see section on PPE below).</w:t>
      </w:r>
    </w:p>
    <w:p w14:paraId="3469878D" w14:textId="543EDE84" w:rsidR="00B10DE7" w:rsidRPr="003871EB" w:rsidRDefault="009F3BA6" w:rsidP="00DE3542">
      <w:pPr>
        <w:pStyle w:val="ListParagraph"/>
        <w:numPr>
          <w:ilvl w:val="1"/>
          <w:numId w:val="7"/>
        </w:numPr>
        <w:rPr>
          <w:rFonts w:eastAsia="Times New Roman"/>
        </w:rPr>
      </w:pPr>
      <w:r w:rsidRPr="003871EB">
        <w:rPr>
          <w:rFonts w:eastAsia="Times New Roman"/>
        </w:rPr>
        <w:t>W</w:t>
      </w:r>
      <w:r w:rsidR="00B10DE7" w:rsidRPr="003871EB">
        <w:rPr>
          <w:rFonts w:eastAsia="Times New Roman"/>
        </w:rPr>
        <w:t>ash</w:t>
      </w:r>
      <w:r w:rsidRPr="003871EB">
        <w:rPr>
          <w:rFonts w:eastAsia="Times New Roman"/>
        </w:rPr>
        <w:t xml:space="preserve"> hands</w:t>
      </w:r>
      <w:r w:rsidR="00B10DE7" w:rsidRPr="003871EB">
        <w:rPr>
          <w:rFonts w:eastAsia="Times New Roman"/>
        </w:rPr>
        <w:t xml:space="preserve"> with soap and water after gloves are removed and discarded.</w:t>
      </w:r>
    </w:p>
    <w:p w14:paraId="4F81F20E" w14:textId="0509717F" w:rsidR="00B10DE7" w:rsidRPr="003871EB" w:rsidRDefault="009F3BA6" w:rsidP="003871EB">
      <w:pPr>
        <w:pStyle w:val="ListParagraph"/>
        <w:numPr>
          <w:ilvl w:val="0"/>
          <w:numId w:val="7"/>
        </w:numPr>
        <w:rPr>
          <w:rFonts w:eastAsia="Times New Roman"/>
        </w:rPr>
      </w:pPr>
      <w:r w:rsidRPr="003871EB">
        <w:rPr>
          <w:rFonts w:eastAsia="Times New Roman"/>
        </w:rPr>
        <w:t xml:space="preserve">Routinely clean and sanitize </w:t>
      </w:r>
      <w:r w:rsidR="00B10DE7" w:rsidRPr="003871EB">
        <w:rPr>
          <w:rFonts w:eastAsia="Times New Roman"/>
        </w:rPr>
        <w:t>animal intake area</w:t>
      </w:r>
      <w:r w:rsidRPr="003871EB">
        <w:rPr>
          <w:rFonts w:eastAsia="Times New Roman"/>
        </w:rPr>
        <w:t>s</w:t>
      </w:r>
      <w:r w:rsidR="00B10DE7" w:rsidRPr="003871EB">
        <w:rPr>
          <w:rFonts w:eastAsia="Times New Roman"/>
        </w:rPr>
        <w:t xml:space="preserve"> as well as materials in animal areas such as food and water bowls and bedding</w:t>
      </w:r>
      <w:r w:rsidRPr="003871EB">
        <w:rPr>
          <w:rFonts w:eastAsia="Times New Roman"/>
        </w:rPr>
        <w:t>.</w:t>
      </w:r>
    </w:p>
    <w:p w14:paraId="20985EB5" w14:textId="68A68EEC" w:rsidR="00126020" w:rsidRPr="003871EB" w:rsidRDefault="009F3BA6" w:rsidP="003871EB">
      <w:pPr>
        <w:pStyle w:val="ListParagraph"/>
        <w:numPr>
          <w:ilvl w:val="0"/>
          <w:numId w:val="7"/>
        </w:numPr>
        <w:rPr>
          <w:rFonts w:eastAsia="Times New Roman"/>
          <w:color w:val="000000" w:themeColor="text1"/>
        </w:rPr>
      </w:pPr>
      <w:r w:rsidRPr="003871EB">
        <w:rPr>
          <w:rFonts w:eastAsia="Times New Roman"/>
          <w:color w:val="000000" w:themeColor="text1"/>
        </w:rPr>
        <w:lastRenderedPageBreak/>
        <w:t>Do not bathe animals</w:t>
      </w:r>
      <w:r w:rsidR="000B4849" w:rsidRPr="003871EB">
        <w:rPr>
          <w:rFonts w:eastAsia="Times New Roman"/>
          <w:color w:val="000000" w:themeColor="text1"/>
        </w:rPr>
        <w:t xml:space="preserve"> or use disinfectant topically</w:t>
      </w:r>
      <w:r w:rsidRPr="003871EB">
        <w:rPr>
          <w:rFonts w:eastAsia="Times New Roman"/>
          <w:color w:val="000000" w:themeColor="text1"/>
        </w:rPr>
        <w:t xml:space="preserve"> on intake because of COVID 19 concerns. </w:t>
      </w:r>
      <w:r w:rsidR="00B10DE7" w:rsidRPr="003871EB">
        <w:rPr>
          <w:rFonts w:eastAsia="Times New Roman"/>
          <w:color w:val="000000" w:themeColor="text1"/>
        </w:rPr>
        <w:t xml:space="preserve">There is no need to bathe an animal because of COVID-19 concerns; </w:t>
      </w:r>
      <w:r w:rsidR="00B10DE7" w:rsidRPr="003871EB">
        <w:rPr>
          <w:color w:val="000000" w:themeColor="text1"/>
          <w:shd w:val="clear" w:color="auto" w:fill="FFFFFF"/>
        </w:rPr>
        <w:t>at this time, there is no evidence that the virus that causes COVID-19 can spread to people from the skin or fur of pets.</w:t>
      </w:r>
    </w:p>
    <w:p w14:paraId="0DA5227E" w14:textId="77777777" w:rsidR="003871EB" w:rsidRPr="003871EB" w:rsidRDefault="000B4849" w:rsidP="00DE3542">
      <w:pPr>
        <w:pStyle w:val="ListParagraph"/>
        <w:numPr>
          <w:ilvl w:val="1"/>
          <w:numId w:val="7"/>
        </w:numPr>
        <w:rPr>
          <w:rFonts w:eastAsia="Times New Roman"/>
          <w:color w:val="000000" w:themeColor="text1"/>
        </w:rPr>
      </w:pPr>
      <w:r w:rsidRPr="003871EB">
        <w:rPr>
          <w:rFonts w:eastAsia="Times New Roman"/>
        </w:rPr>
        <w:t>Disinfectants licensed by the EPA must be used in accordance with their label directions. Many disinfectants have the potential to cause significant harm if direct contact with human or animal skin occurs. It is inappropriate (and potentially illegal if not labeled accordingly) to apply liquid disinfectants directly onto animals.</w:t>
      </w:r>
    </w:p>
    <w:p w14:paraId="13E4AEA2" w14:textId="10865CDC" w:rsidR="00B10DE7" w:rsidRPr="003871EB" w:rsidRDefault="00B10DE7" w:rsidP="003871EB">
      <w:pPr>
        <w:pStyle w:val="ListParagraph"/>
        <w:numPr>
          <w:ilvl w:val="0"/>
          <w:numId w:val="7"/>
        </w:numPr>
        <w:rPr>
          <w:rFonts w:eastAsia="Times New Roman"/>
          <w:color w:val="000000" w:themeColor="text1"/>
        </w:rPr>
      </w:pPr>
      <w:r w:rsidRPr="003871EB">
        <w:rPr>
          <w:rFonts w:eastAsia="Times New Roman"/>
        </w:rPr>
        <w:t xml:space="preserve">Refer to the </w:t>
      </w:r>
      <w:hyperlink r:id="rId8">
        <w:r w:rsidRPr="2F805BB1">
          <w:rPr>
            <w:rStyle w:val="Hyperlink"/>
          </w:rPr>
          <w:t>Compendium of Veterinary Standard Precautions for Zoonotic Disease Prevention in Veterinary Personnel</w:t>
        </w:r>
      </w:hyperlink>
      <w:r w:rsidRPr="2F805BB1">
        <w:t xml:space="preserve"> by NASPHV for additional details on standard protocols for biosafety.</w:t>
      </w:r>
    </w:p>
    <w:p w14:paraId="1FE0CBAC" w14:textId="77777777" w:rsidR="00126020" w:rsidRDefault="00126020" w:rsidP="00F55011">
      <w:pPr>
        <w:rPr>
          <w:rFonts w:eastAsia="Times New Roman"/>
          <w:b/>
          <w:u w:val="single"/>
        </w:rPr>
      </w:pPr>
    </w:p>
    <w:p w14:paraId="0C77F903" w14:textId="093A627B" w:rsidR="00091EC6" w:rsidRPr="00F55011" w:rsidRDefault="00091EC6" w:rsidP="00F55011">
      <w:pPr>
        <w:rPr>
          <w:rFonts w:eastAsia="Times New Roman"/>
          <w:b/>
          <w:u w:val="single"/>
        </w:rPr>
      </w:pPr>
      <w:r w:rsidRPr="00F55011">
        <w:rPr>
          <w:rFonts w:eastAsia="Times New Roman"/>
          <w:b/>
          <w:u w:val="single"/>
        </w:rPr>
        <w:t xml:space="preserve">Housing and </w:t>
      </w:r>
      <w:r w:rsidR="0029047A">
        <w:rPr>
          <w:rFonts w:eastAsia="Times New Roman"/>
          <w:b/>
          <w:u w:val="single"/>
        </w:rPr>
        <w:t xml:space="preserve">in-shelter daily </w:t>
      </w:r>
      <w:r w:rsidRPr="00F55011">
        <w:rPr>
          <w:rFonts w:eastAsia="Times New Roman"/>
          <w:b/>
          <w:u w:val="single"/>
        </w:rPr>
        <w:t>care</w:t>
      </w:r>
    </w:p>
    <w:p w14:paraId="470C33C6" w14:textId="2B8B73CA" w:rsidR="00B10DE7" w:rsidRPr="00F55011" w:rsidRDefault="009F3BA6" w:rsidP="00F55011">
      <w:pPr>
        <w:pStyle w:val="ListParagraph"/>
        <w:numPr>
          <w:ilvl w:val="0"/>
          <w:numId w:val="1"/>
        </w:numPr>
        <w:rPr>
          <w:rFonts w:eastAsia="Times New Roman"/>
        </w:rPr>
      </w:pPr>
      <w:r w:rsidRPr="00F55011">
        <w:rPr>
          <w:rFonts w:eastAsia="Times New Roman"/>
        </w:rPr>
        <w:t>Develop and communicate an a</w:t>
      </w:r>
      <w:r w:rsidR="00B10DE7" w:rsidRPr="00F55011">
        <w:rPr>
          <w:rFonts w:eastAsia="Times New Roman"/>
        </w:rPr>
        <w:t xml:space="preserve">nimal housing plan </w:t>
      </w:r>
      <w:r w:rsidR="00F55011" w:rsidRPr="00F55011">
        <w:rPr>
          <w:rFonts w:eastAsia="Times New Roman"/>
        </w:rPr>
        <w:t>in</w:t>
      </w:r>
      <w:r w:rsidR="00B10DE7" w:rsidRPr="00F55011">
        <w:rPr>
          <w:rFonts w:eastAsia="Times New Roman"/>
        </w:rPr>
        <w:t xml:space="preserve"> the shelter for companion animals that were in contact with a person with known or suspected COVID-19 infection or a known high-risk environment.  Until more information is known, it is recommended that these animals be housed in an area separate from the rest of the shelter population, preferably in double-sided housing that is spot cleaned as needed when soiled. </w:t>
      </w:r>
      <w:r w:rsidR="00B10DE7" w:rsidRPr="00282776">
        <w:rPr>
          <w:rFonts w:eastAsia="Times New Roman"/>
        </w:rPr>
        <w:t>(See</w:t>
      </w:r>
      <w:r w:rsidR="00282776">
        <w:rPr>
          <w:rFonts w:eastAsia="Times New Roman"/>
        </w:rPr>
        <w:t xml:space="preserve"> below</w:t>
      </w:r>
      <w:r w:rsidR="00B10DE7" w:rsidRPr="00F55011">
        <w:rPr>
          <w:rFonts w:eastAsia="Times New Roman"/>
        </w:rPr>
        <w:t xml:space="preserve"> for information on cleaning and disinfection). </w:t>
      </w:r>
    </w:p>
    <w:p w14:paraId="4E5A385D" w14:textId="77777777" w:rsidR="00F55011" w:rsidRDefault="00F55011" w:rsidP="00F55011">
      <w:pPr>
        <w:ind w:left="1440"/>
        <w:rPr>
          <w:rFonts w:eastAsia="Times New Roman"/>
        </w:rPr>
      </w:pPr>
    </w:p>
    <w:p w14:paraId="560C1814" w14:textId="3F7DCF10" w:rsidR="00B10F88" w:rsidRPr="00F55011" w:rsidRDefault="00B10F88" w:rsidP="00F55011">
      <w:pPr>
        <w:pStyle w:val="ListParagraph"/>
        <w:numPr>
          <w:ilvl w:val="0"/>
          <w:numId w:val="1"/>
        </w:numPr>
        <w:rPr>
          <w:rFonts w:eastAsia="Times New Roman"/>
          <w:i/>
        </w:rPr>
      </w:pPr>
      <w:r w:rsidRPr="00F55011">
        <w:rPr>
          <w:rFonts w:eastAsia="Times New Roman"/>
        </w:rPr>
        <w:t>Keep a</w:t>
      </w:r>
      <w:r w:rsidR="00B10DE7" w:rsidRPr="00F55011">
        <w:rPr>
          <w:rFonts w:eastAsia="Times New Roman"/>
        </w:rPr>
        <w:t xml:space="preserve">nimals that were in contact with COVID-19 separated from the general animal population during the animal’s stay in the shelter due to the unknown risks associated with this rapidly evolving emerging infectious disease.  While </w:t>
      </w:r>
      <w:r w:rsidR="00B10DE7">
        <w:t>there is no evidence at this time that any animals, including companion animals, in the United States, might be a source of infection for humans</w:t>
      </w:r>
      <w:r w:rsidR="00B10DE7" w:rsidRPr="00F55011">
        <w:rPr>
          <w:rFonts w:eastAsia="Times New Roman"/>
        </w:rPr>
        <w:t xml:space="preserve">, it is prudent to keep companion animals that came from households where a person was infected with COVID-19 separated from the general shelter population out of an abundance of caution to protect both human and animal health. </w:t>
      </w:r>
    </w:p>
    <w:p w14:paraId="4273AAB8" w14:textId="77777777" w:rsidR="00F55011" w:rsidRPr="007E1AEB" w:rsidRDefault="00F55011" w:rsidP="00F55011">
      <w:pPr>
        <w:pStyle w:val="ListParagraph"/>
        <w:ind w:left="1440"/>
        <w:rPr>
          <w:rFonts w:eastAsia="Times New Roman"/>
        </w:rPr>
      </w:pPr>
    </w:p>
    <w:p w14:paraId="5EAAF6A5" w14:textId="0C8A0EC3" w:rsidR="00F55011" w:rsidRPr="00F55011" w:rsidRDefault="00F55011" w:rsidP="008612F7">
      <w:pPr>
        <w:pStyle w:val="ListParagraph"/>
        <w:rPr>
          <w:i/>
        </w:rPr>
      </w:pPr>
      <w:r w:rsidRPr="00F55011">
        <w:t>In this shelter, in the area of the facility listed below should be used for potentially exposed companion animals:</w:t>
      </w:r>
    </w:p>
    <w:p w14:paraId="5FC4F779" w14:textId="2764FC79" w:rsidR="00F55011" w:rsidRPr="00F55011" w:rsidRDefault="00F55011" w:rsidP="00F55011">
      <w:pPr>
        <w:ind w:left="360" w:firstLine="360"/>
        <w:rPr>
          <w:i/>
        </w:rPr>
      </w:pPr>
      <w:r w:rsidRPr="00F55011">
        <w:rPr>
          <w:i/>
        </w:rPr>
        <w:t>Dogs _______________________________________</w:t>
      </w:r>
    </w:p>
    <w:p w14:paraId="2256CD80" w14:textId="77777777" w:rsidR="00F55011" w:rsidRPr="00F55011" w:rsidRDefault="00F55011" w:rsidP="00F55011">
      <w:pPr>
        <w:pStyle w:val="ListParagraph"/>
        <w:rPr>
          <w:i/>
        </w:rPr>
      </w:pPr>
      <w:r w:rsidRPr="00F55011">
        <w:rPr>
          <w:i/>
        </w:rPr>
        <w:t>Cats_________________________________________</w:t>
      </w:r>
    </w:p>
    <w:p w14:paraId="77167A98" w14:textId="77777777" w:rsidR="00F55011" w:rsidRPr="00F55011" w:rsidRDefault="00F55011" w:rsidP="00F55011">
      <w:pPr>
        <w:pStyle w:val="ListParagraph"/>
        <w:rPr>
          <w:i/>
        </w:rPr>
      </w:pPr>
      <w:r w:rsidRPr="00F55011">
        <w:rPr>
          <w:i/>
        </w:rPr>
        <w:t>Ferrets_______________________________________</w:t>
      </w:r>
    </w:p>
    <w:p w14:paraId="346A03EB" w14:textId="77777777" w:rsidR="00F55011" w:rsidRPr="00F55011" w:rsidRDefault="00F55011" w:rsidP="00F55011">
      <w:pPr>
        <w:pStyle w:val="ListParagraph"/>
        <w:rPr>
          <w:i/>
        </w:rPr>
      </w:pPr>
      <w:r w:rsidRPr="00F55011">
        <w:rPr>
          <w:i/>
        </w:rPr>
        <w:t>Others________________________________________</w:t>
      </w:r>
    </w:p>
    <w:p w14:paraId="62251B05" w14:textId="77777777" w:rsidR="00F55011" w:rsidRPr="00F55011" w:rsidRDefault="00F55011" w:rsidP="00F55011">
      <w:pPr>
        <w:pStyle w:val="ListParagraph"/>
        <w:rPr>
          <w:rFonts w:eastAsia="Times New Roman"/>
          <w:i/>
        </w:rPr>
      </w:pPr>
      <w:r w:rsidRPr="00F55011">
        <w:rPr>
          <w:rFonts w:eastAsia="Times New Roman"/>
          <w:i/>
        </w:rPr>
        <w:t>(insert instructions for location above)</w:t>
      </w:r>
    </w:p>
    <w:p w14:paraId="283A0CCC" w14:textId="77777777" w:rsidR="00091EC6" w:rsidRDefault="00091EC6" w:rsidP="00091EC6">
      <w:pPr>
        <w:rPr>
          <w:rFonts w:eastAsia="Times New Roman"/>
          <w:highlight w:val="yellow"/>
        </w:rPr>
      </w:pPr>
    </w:p>
    <w:p w14:paraId="3A2B123D" w14:textId="76FAE721" w:rsidR="00B10DE7" w:rsidRPr="000B4849" w:rsidRDefault="00B10DE7" w:rsidP="0029047A">
      <w:pPr>
        <w:pStyle w:val="ListParagraph"/>
        <w:numPr>
          <w:ilvl w:val="0"/>
          <w:numId w:val="1"/>
        </w:numPr>
        <w:rPr>
          <w:rFonts w:eastAsia="Times New Roman"/>
        </w:rPr>
      </w:pPr>
      <w:r w:rsidRPr="0029047A">
        <w:rPr>
          <w:rFonts w:eastAsia="Times New Roman"/>
        </w:rPr>
        <w:t xml:space="preserve">When possible, dedicate separate staff for each group of animals or enhance hygiene </w:t>
      </w:r>
      <w:r w:rsidRPr="000B4849">
        <w:rPr>
          <w:rFonts w:eastAsia="Times New Roman"/>
        </w:rPr>
        <w:t xml:space="preserve">precautions for staff that need to transfer between groups. </w:t>
      </w:r>
    </w:p>
    <w:p w14:paraId="501A939A" w14:textId="77777777" w:rsidR="00091EC6" w:rsidRPr="000B4849" w:rsidRDefault="00091EC6" w:rsidP="00276E40">
      <w:pPr>
        <w:rPr>
          <w:rFonts w:eastAsia="Times New Roman"/>
        </w:rPr>
      </w:pPr>
    </w:p>
    <w:p w14:paraId="455889DB" w14:textId="38EAFA37" w:rsidR="0029047A" w:rsidRPr="000B4849" w:rsidRDefault="000B4849" w:rsidP="0029047A">
      <w:pPr>
        <w:pStyle w:val="ListParagraph"/>
        <w:numPr>
          <w:ilvl w:val="0"/>
          <w:numId w:val="1"/>
        </w:numPr>
        <w:rPr>
          <w:rFonts w:eastAsia="Times New Roman" w:cstheme="minorHAnsi"/>
        </w:rPr>
      </w:pPr>
      <w:r w:rsidRPr="000B4849">
        <w:rPr>
          <w:rFonts w:eastAsia="Times New Roman" w:cstheme="minorHAnsi"/>
        </w:rPr>
        <w:lastRenderedPageBreak/>
        <w:t>A</w:t>
      </w:r>
      <w:r w:rsidR="00091EC6" w:rsidRPr="000B4849">
        <w:rPr>
          <w:rFonts w:eastAsia="Times New Roman" w:cstheme="minorHAnsi"/>
        </w:rPr>
        <w:t>ddress human health, animal health, and animal welfare needs</w:t>
      </w:r>
      <w:r w:rsidRPr="000B4849">
        <w:rPr>
          <w:rFonts w:eastAsia="Times New Roman" w:cstheme="minorHAnsi"/>
        </w:rPr>
        <w:t xml:space="preserve"> when making plans</w:t>
      </w:r>
      <w:r>
        <w:rPr>
          <w:rFonts w:eastAsia="Times New Roman" w:cstheme="minorHAnsi"/>
        </w:rPr>
        <w:t xml:space="preserve"> for and implementing</w:t>
      </w:r>
      <w:r w:rsidRPr="000B4849">
        <w:rPr>
          <w:rFonts w:eastAsia="Times New Roman" w:cstheme="minorHAnsi"/>
        </w:rPr>
        <w:t xml:space="preserve"> daily care of </w:t>
      </w:r>
      <w:r w:rsidRPr="000B4849">
        <w:t>companion animals from households where humans with COVID-19 were present</w:t>
      </w:r>
      <w:r w:rsidR="00091EC6" w:rsidRPr="000B4849">
        <w:rPr>
          <w:rFonts w:eastAsia="Times New Roman" w:cstheme="minorHAnsi"/>
        </w:rPr>
        <w:t>.</w:t>
      </w:r>
    </w:p>
    <w:p w14:paraId="70AD678E" w14:textId="77777777" w:rsidR="0029047A" w:rsidRPr="000B4849" w:rsidRDefault="0029047A" w:rsidP="0029047A">
      <w:pPr>
        <w:pStyle w:val="ListParagraph"/>
        <w:rPr>
          <w:rFonts w:eastAsia="Times New Roman"/>
        </w:rPr>
      </w:pPr>
    </w:p>
    <w:p w14:paraId="33E6E82E" w14:textId="77777777" w:rsidR="00C9045E" w:rsidRPr="00C9045E" w:rsidRDefault="00091EC6" w:rsidP="00C9045E">
      <w:pPr>
        <w:pStyle w:val="ListParagraph"/>
        <w:numPr>
          <w:ilvl w:val="0"/>
          <w:numId w:val="1"/>
        </w:numPr>
        <w:rPr>
          <w:rFonts w:eastAsia="Times New Roman" w:cstheme="minorHAnsi"/>
        </w:rPr>
      </w:pPr>
      <w:r w:rsidRPr="000B4849">
        <w:rPr>
          <w:rFonts w:eastAsia="Times New Roman"/>
        </w:rPr>
        <w:t xml:space="preserve">Personal Protective Equipment (PPE) </w:t>
      </w:r>
    </w:p>
    <w:p w14:paraId="3C65FC83" w14:textId="77777777" w:rsidR="00C9045E" w:rsidRPr="00C9045E" w:rsidRDefault="00C9045E" w:rsidP="00C9045E">
      <w:pPr>
        <w:pStyle w:val="ListParagraph"/>
        <w:rPr>
          <w:rFonts w:eastAsia="Times New Roman"/>
        </w:rPr>
      </w:pPr>
    </w:p>
    <w:p w14:paraId="0D613BB6" w14:textId="77777777" w:rsidR="00C9045E" w:rsidRPr="00C9045E" w:rsidRDefault="00091EC6" w:rsidP="00C9045E">
      <w:pPr>
        <w:pStyle w:val="ListParagraph"/>
        <w:numPr>
          <w:ilvl w:val="1"/>
          <w:numId w:val="1"/>
        </w:numPr>
        <w:rPr>
          <w:rFonts w:eastAsia="Times New Roman" w:cstheme="minorHAnsi"/>
        </w:rPr>
      </w:pPr>
      <w:r w:rsidRPr="00C9045E">
        <w:rPr>
          <w:rFonts w:eastAsia="Times New Roman"/>
        </w:rPr>
        <w:t xml:space="preserve">Current shortages in commercially available PPE are causing a crisis due to the overwhelming need in the human healthcare field. See updates from </w:t>
      </w:r>
      <w:hyperlink r:id="rId9">
        <w:r w:rsidRPr="00C9045E">
          <w:rPr>
            <w:rStyle w:val="Hyperlink"/>
            <w:rFonts w:eastAsia="Times New Roman"/>
          </w:rPr>
          <w:t>CDC</w:t>
        </w:r>
      </w:hyperlink>
      <w:r w:rsidRPr="00C9045E">
        <w:rPr>
          <w:rFonts w:eastAsia="Times New Roman"/>
        </w:rPr>
        <w:t>, FDA (</w:t>
      </w:r>
      <w:hyperlink r:id="rId10">
        <w:r w:rsidRPr="00C9045E">
          <w:rPr>
            <w:rStyle w:val="Hyperlink"/>
            <w:rFonts w:eastAsia="Times New Roman"/>
          </w:rPr>
          <w:t>mask, gown</w:t>
        </w:r>
      </w:hyperlink>
      <w:r w:rsidRPr="00C9045E">
        <w:rPr>
          <w:rStyle w:val="Hyperlink"/>
          <w:rFonts w:eastAsia="Times New Roman"/>
        </w:rPr>
        <w:t>,</w:t>
      </w:r>
      <w:r w:rsidRPr="00C9045E">
        <w:rPr>
          <w:rFonts w:eastAsia="Times New Roman"/>
        </w:rPr>
        <w:t xml:space="preserve"> and </w:t>
      </w:r>
      <w:hyperlink r:id="rId11" w:history="1">
        <w:r w:rsidRPr="00C9045E">
          <w:rPr>
            <w:rStyle w:val="Hyperlink"/>
            <w:rFonts w:eastAsia="Times New Roman"/>
          </w:rPr>
          <w:t>glove</w:t>
        </w:r>
      </w:hyperlink>
      <w:r w:rsidRPr="00C9045E">
        <w:rPr>
          <w:rStyle w:val="Hyperlink"/>
          <w:rFonts w:eastAsia="Times New Roman"/>
        </w:rPr>
        <w:t>)</w:t>
      </w:r>
      <w:r w:rsidRPr="00C9045E">
        <w:rPr>
          <w:rFonts w:eastAsia="Times New Roman"/>
        </w:rPr>
        <w:t xml:space="preserve">, and </w:t>
      </w:r>
      <w:hyperlink r:id="rId12">
        <w:r w:rsidRPr="00C9045E">
          <w:rPr>
            <w:rStyle w:val="Hyperlink"/>
            <w:rFonts w:eastAsia="Times New Roman"/>
          </w:rPr>
          <w:t>AVMA</w:t>
        </w:r>
      </w:hyperlink>
      <w:r w:rsidRPr="00C9045E">
        <w:rPr>
          <w:rFonts w:eastAsia="Times New Roman"/>
        </w:rPr>
        <w:t>.</w:t>
      </w:r>
    </w:p>
    <w:p w14:paraId="5C1BE3CB" w14:textId="77777777" w:rsidR="00C9045E" w:rsidRPr="00C9045E" w:rsidRDefault="00091EC6" w:rsidP="00C9045E">
      <w:pPr>
        <w:pStyle w:val="ListParagraph"/>
        <w:numPr>
          <w:ilvl w:val="1"/>
          <w:numId w:val="1"/>
        </w:numPr>
        <w:rPr>
          <w:rFonts w:eastAsia="Times New Roman" w:cstheme="minorHAnsi"/>
        </w:rPr>
      </w:pPr>
      <w:r w:rsidRPr="00C9045E">
        <w:rPr>
          <w:rFonts w:eastAsia="Times New Roman"/>
        </w:rPr>
        <w:t>Use routine basic PPE to prevent transmission of contagious pathogens, per usual shelter protocols.</w:t>
      </w:r>
    </w:p>
    <w:p w14:paraId="1C00B8D2" w14:textId="77777777" w:rsidR="00C9045E" w:rsidRDefault="00091EC6" w:rsidP="00C9045E">
      <w:pPr>
        <w:pStyle w:val="ListParagraph"/>
        <w:numPr>
          <w:ilvl w:val="1"/>
          <w:numId w:val="1"/>
        </w:numPr>
        <w:rPr>
          <w:rFonts w:eastAsia="Times New Roman" w:cstheme="minorHAnsi"/>
        </w:rPr>
      </w:pPr>
      <w:r w:rsidRPr="00C9045E">
        <w:rPr>
          <w:rFonts w:eastAsia="Times New Roman" w:cstheme="minorHAnsi"/>
        </w:rPr>
        <w:t xml:space="preserve">Use protective clothing, such as gowns or coveralls, that can be laundered, and dedicated footwear as an alternative to preserve disposable PPE. The use of gloves is recommended. </w:t>
      </w:r>
    </w:p>
    <w:p w14:paraId="39F949B7" w14:textId="77777777" w:rsidR="00C9045E" w:rsidRDefault="00091EC6" w:rsidP="00C9045E">
      <w:pPr>
        <w:pStyle w:val="ListParagraph"/>
        <w:numPr>
          <w:ilvl w:val="1"/>
          <w:numId w:val="1"/>
        </w:numPr>
        <w:rPr>
          <w:rFonts w:eastAsia="Times New Roman" w:cstheme="minorHAnsi"/>
        </w:rPr>
      </w:pPr>
      <w:r w:rsidRPr="00C9045E">
        <w:rPr>
          <w:rFonts w:eastAsia="Times New Roman" w:cstheme="minorHAnsi"/>
        </w:rPr>
        <w:t xml:space="preserve">Clean hands often. Washing hands with soap and water before and after handling a companion animal should be done. </w:t>
      </w:r>
    </w:p>
    <w:p w14:paraId="2A8DF433" w14:textId="77777777" w:rsidR="00C9045E" w:rsidRDefault="00091EC6" w:rsidP="00C9045E">
      <w:pPr>
        <w:pStyle w:val="ListParagraph"/>
        <w:numPr>
          <w:ilvl w:val="1"/>
          <w:numId w:val="1"/>
        </w:numPr>
        <w:rPr>
          <w:rFonts w:eastAsia="Times New Roman" w:cstheme="minorHAnsi"/>
        </w:rPr>
      </w:pPr>
      <w:r w:rsidRPr="00C9045E">
        <w:rPr>
          <w:rFonts w:eastAsia="Times New Roman" w:cstheme="minorHAnsi"/>
        </w:rPr>
        <w:t xml:space="preserve">Wash your hands with soap and water for at least 20 seconds. </w:t>
      </w:r>
    </w:p>
    <w:p w14:paraId="18923950" w14:textId="77777777" w:rsidR="00C9045E" w:rsidRPr="00C9045E" w:rsidRDefault="00091EC6" w:rsidP="00C9045E">
      <w:pPr>
        <w:pStyle w:val="ListParagraph"/>
        <w:numPr>
          <w:ilvl w:val="1"/>
          <w:numId w:val="1"/>
        </w:numPr>
        <w:rPr>
          <w:rFonts w:eastAsia="Times New Roman" w:cstheme="minorHAnsi"/>
        </w:rPr>
      </w:pPr>
      <w:r w:rsidRPr="00C9045E">
        <w:rPr>
          <w:rFonts w:eastAsia="Times New Roman" w:cstheme="minorHAnsi"/>
          <w:color w:val="000000"/>
        </w:rPr>
        <w:t xml:space="preserve">If soap and water are not readily available, use a hand sanitizer that contains at least 60% alcohol. Cover all surfaces of your hands and rub them together until they feel dry. </w:t>
      </w:r>
    </w:p>
    <w:p w14:paraId="253E1CB4" w14:textId="77777777" w:rsidR="00C9045E" w:rsidRPr="00C9045E" w:rsidRDefault="00091EC6" w:rsidP="00C9045E">
      <w:pPr>
        <w:pStyle w:val="ListParagraph"/>
        <w:numPr>
          <w:ilvl w:val="1"/>
          <w:numId w:val="1"/>
        </w:numPr>
        <w:rPr>
          <w:rFonts w:eastAsia="Times New Roman" w:cstheme="minorHAnsi"/>
        </w:rPr>
      </w:pPr>
      <w:r w:rsidRPr="00C9045E">
        <w:rPr>
          <w:rFonts w:eastAsia="Times New Roman" w:cstheme="minorHAnsi"/>
          <w:color w:val="000000"/>
        </w:rPr>
        <w:t>Avoid touching your eyes, nose, and mouth with unwashed hands.</w:t>
      </w:r>
    </w:p>
    <w:p w14:paraId="107C3834" w14:textId="79CC1492" w:rsidR="009D1B39" w:rsidRPr="00C9045E" w:rsidRDefault="00091EC6" w:rsidP="00C9045E">
      <w:pPr>
        <w:pStyle w:val="ListParagraph"/>
        <w:numPr>
          <w:ilvl w:val="1"/>
          <w:numId w:val="1"/>
        </w:numPr>
        <w:rPr>
          <w:rFonts w:eastAsia="Times New Roman" w:cstheme="minorHAnsi"/>
        </w:rPr>
      </w:pPr>
      <w:r w:rsidRPr="00C9045E">
        <w:rPr>
          <w:rFonts w:eastAsia="Times New Roman" w:cstheme="minorHAnsi"/>
        </w:rPr>
        <w:t>Hand washing should also be done right after removing gloves.</w:t>
      </w:r>
    </w:p>
    <w:p w14:paraId="0DB22A6D" w14:textId="77777777" w:rsidR="0029047A" w:rsidRDefault="0029047A" w:rsidP="009D1B39">
      <w:pPr>
        <w:rPr>
          <w:rFonts w:eastAsia="Times New Roman" w:cstheme="minorHAnsi"/>
        </w:rPr>
      </w:pPr>
    </w:p>
    <w:p w14:paraId="7B150C40" w14:textId="77777777" w:rsidR="009D1B39" w:rsidRDefault="009D1B39" w:rsidP="009D1B39">
      <w:pPr>
        <w:pStyle w:val="ListParagraph"/>
        <w:numPr>
          <w:ilvl w:val="0"/>
          <w:numId w:val="1"/>
        </w:numPr>
        <w:rPr>
          <w:rFonts w:eastAsia="Times New Roman" w:cstheme="minorHAnsi"/>
        </w:rPr>
      </w:pPr>
      <w:r w:rsidRPr="009D1B39">
        <w:rPr>
          <w:rFonts w:eastAsia="Times New Roman" w:cstheme="minorHAnsi"/>
        </w:rPr>
        <w:t xml:space="preserve">Walk dogs outside for elimination and exercise but avoid direct contact with other companion animals as a best practice to protect animal health. </w:t>
      </w:r>
    </w:p>
    <w:p w14:paraId="3C2F9A97" w14:textId="107BDE8A" w:rsidR="009D1B39" w:rsidRPr="009D1B39" w:rsidRDefault="009D1B39" w:rsidP="009D1B39">
      <w:pPr>
        <w:pStyle w:val="ListParagraph"/>
        <w:numPr>
          <w:ilvl w:val="1"/>
          <w:numId w:val="1"/>
        </w:numPr>
        <w:rPr>
          <w:rFonts w:eastAsia="Times New Roman" w:cstheme="minorHAnsi"/>
        </w:rPr>
      </w:pPr>
      <w:r w:rsidRPr="009D1B39">
        <w:rPr>
          <w:rFonts w:eastAsia="Times New Roman" w:cstheme="minorHAnsi"/>
        </w:rPr>
        <w:t>Collect feces using gloved hands or a bag and disposed of immediately. See hand</w:t>
      </w:r>
      <w:r w:rsidRPr="009D1B39">
        <w:rPr>
          <w:rFonts w:eastAsia="Times New Roman"/>
        </w:rPr>
        <w:t xml:space="preserve"> washing information above. </w:t>
      </w:r>
    </w:p>
    <w:p w14:paraId="094A661B" w14:textId="77777777" w:rsidR="009D1B39" w:rsidRPr="0029047A" w:rsidRDefault="009D1B39" w:rsidP="009D1B39">
      <w:pPr>
        <w:numPr>
          <w:ilvl w:val="1"/>
          <w:numId w:val="1"/>
        </w:numPr>
        <w:rPr>
          <w:rFonts w:eastAsia="Times New Roman" w:cstheme="minorHAnsi"/>
        </w:rPr>
      </w:pPr>
      <w:r w:rsidRPr="0029047A">
        <w:rPr>
          <w:rFonts w:eastAsia="Times New Roman"/>
        </w:rPr>
        <w:t>Ideally, walk dogs with possible COVID19 exposure in an area that can be readily sanitized and is separate from the general animal population.</w:t>
      </w:r>
    </w:p>
    <w:p w14:paraId="488C7552" w14:textId="77777777" w:rsidR="009D1B39" w:rsidRPr="009D1B39" w:rsidRDefault="009D1B39" w:rsidP="009D1B39">
      <w:pPr>
        <w:pStyle w:val="ListParagraph"/>
        <w:rPr>
          <w:rFonts w:eastAsia="Times New Roman" w:cstheme="minorHAnsi"/>
        </w:rPr>
      </w:pPr>
    </w:p>
    <w:p w14:paraId="08D88AFA" w14:textId="027F9A3F" w:rsidR="0029047A" w:rsidRPr="000B4849" w:rsidRDefault="00091EC6" w:rsidP="0029047A">
      <w:pPr>
        <w:pStyle w:val="ListParagraph"/>
        <w:numPr>
          <w:ilvl w:val="0"/>
          <w:numId w:val="1"/>
        </w:numPr>
        <w:rPr>
          <w:rFonts w:eastAsia="Times New Roman" w:cstheme="minorHAnsi"/>
        </w:rPr>
      </w:pPr>
      <w:r w:rsidRPr="000B4849">
        <w:rPr>
          <w:rFonts w:eastAsia="Times New Roman" w:cstheme="minorHAnsi"/>
        </w:rPr>
        <w:t>Routine</w:t>
      </w:r>
      <w:r w:rsidR="007E1AEB" w:rsidRPr="000B4849">
        <w:rPr>
          <w:rFonts w:eastAsia="Times New Roman" w:cstheme="minorHAnsi"/>
        </w:rPr>
        <w:t>ly</w:t>
      </w:r>
      <w:r w:rsidRPr="000B4849">
        <w:rPr>
          <w:rFonts w:eastAsia="Times New Roman" w:cstheme="minorHAnsi"/>
        </w:rPr>
        <w:t xml:space="preserve"> clean and disinfect animal areas. </w:t>
      </w:r>
      <w:r w:rsidRPr="000B4849">
        <w:t xml:space="preserve">Cleaning visibly dirty surfaces followed by disinfection is a best practice measure for prevention of COVID-19 and other viral respiratory illnesses. </w:t>
      </w:r>
      <w:r w:rsidRPr="000B4849">
        <w:rPr>
          <w:rFonts w:eastAsia="Times New Roman" w:cstheme="minorHAnsi"/>
        </w:rPr>
        <w:t xml:space="preserve">Coronaviruses are readily inactivated by disinfectants typically used in animal shelters, including accelerated hydrogen peroxide at concentrations used for other more common shelter pathogens (e.g. 1:64 (2 oz/gallon) for 5 minutes for coronaviruses, 1:32 (4 oz/ gallon) for 10 min. for parvoviruses). </w:t>
      </w:r>
      <w:r w:rsidRPr="000B4849">
        <w:rPr>
          <w:rFonts w:eastAsia="Times New Roman" w:cstheme="minorHAnsi"/>
          <w:b/>
        </w:rPr>
        <w:t>Normal cleaning and disinfection protocols for both animal housing and common areas used in shelters are sufficient.</w:t>
      </w:r>
      <w:r w:rsidRPr="000B4849">
        <w:rPr>
          <w:rFonts w:eastAsia="Times New Roman" w:cstheme="minorHAnsi"/>
        </w:rPr>
        <w:t xml:space="preserve"> </w:t>
      </w:r>
    </w:p>
    <w:p w14:paraId="4C657F33" w14:textId="77777777" w:rsidR="000B4849" w:rsidRDefault="000B4849" w:rsidP="000B4849">
      <w:pPr>
        <w:numPr>
          <w:ilvl w:val="1"/>
          <w:numId w:val="1"/>
        </w:numPr>
        <w:rPr>
          <w:rFonts w:eastAsia="Times New Roman"/>
        </w:rPr>
      </w:pPr>
      <w:r w:rsidRPr="2F805BB1">
        <w:rPr>
          <w:rFonts w:eastAsia="Times New Roman"/>
        </w:rPr>
        <w:t xml:space="preserve">Disinfectants licensed by the EPA must be used in accordance with their label directions. Many disinfectants have the potential to cause significant harm if direct contact with human or animal skin occurs. It is inappropriate (and </w:t>
      </w:r>
      <w:r w:rsidRPr="2F805BB1">
        <w:rPr>
          <w:rFonts w:eastAsia="Times New Roman"/>
        </w:rPr>
        <w:lastRenderedPageBreak/>
        <w:t>potentially illegal if not labeled accordingly) to apply liquid disinfectants directly onto animals.</w:t>
      </w:r>
    </w:p>
    <w:p w14:paraId="744D1682" w14:textId="77777777" w:rsidR="000B4849" w:rsidRDefault="000B4849" w:rsidP="000B4849">
      <w:pPr>
        <w:pStyle w:val="ListParagraph"/>
        <w:rPr>
          <w:rFonts w:eastAsia="Times New Roman" w:cstheme="minorHAnsi"/>
          <w:highlight w:val="yellow"/>
        </w:rPr>
      </w:pPr>
    </w:p>
    <w:p w14:paraId="238C1938" w14:textId="32576998" w:rsidR="00091EC6" w:rsidRPr="000B4849" w:rsidRDefault="00091EC6" w:rsidP="0029047A">
      <w:pPr>
        <w:pStyle w:val="ListParagraph"/>
        <w:numPr>
          <w:ilvl w:val="0"/>
          <w:numId w:val="1"/>
        </w:numPr>
        <w:rPr>
          <w:rFonts w:eastAsia="Times New Roman" w:cstheme="minorHAnsi"/>
        </w:rPr>
      </w:pPr>
      <w:r w:rsidRPr="000B4849">
        <w:rPr>
          <w:rFonts w:eastAsia="Times New Roman" w:cstheme="minorHAnsi"/>
        </w:rPr>
        <w:t xml:space="preserve">Increase sanitation of surfaces frequently touched by people (e.g. light switches and door knobs) to reduce exposure to/from humans. </w:t>
      </w:r>
    </w:p>
    <w:p w14:paraId="63D6E993" w14:textId="77777777" w:rsidR="0029047A" w:rsidRPr="0029047A" w:rsidRDefault="0029047A" w:rsidP="0029047A">
      <w:pPr>
        <w:pStyle w:val="ListParagraph"/>
        <w:rPr>
          <w:rFonts w:eastAsia="Times New Roman" w:cstheme="minorHAnsi"/>
          <w:highlight w:val="yellow"/>
        </w:rPr>
      </w:pPr>
    </w:p>
    <w:p w14:paraId="2EC47B69" w14:textId="77777777" w:rsidR="00196BBB" w:rsidRPr="00196BBB" w:rsidRDefault="00196BBB" w:rsidP="00196BBB">
      <w:pPr>
        <w:rPr>
          <w:rFonts w:eastAsia="Times New Roman"/>
          <w:b/>
          <w:u w:val="single"/>
        </w:rPr>
      </w:pPr>
      <w:r w:rsidRPr="00196BBB">
        <w:rPr>
          <w:rFonts w:eastAsia="Times New Roman"/>
          <w:b/>
          <w:u w:val="single"/>
        </w:rPr>
        <w:t>Release from the shelter</w:t>
      </w:r>
    </w:p>
    <w:p w14:paraId="42BF33C0" w14:textId="7DFEB91B" w:rsidR="00196BBB" w:rsidRPr="00C260C6" w:rsidRDefault="00196BBB" w:rsidP="00C260C6">
      <w:pPr>
        <w:pStyle w:val="ListParagraph"/>
        <w:numPr>
          <w:ilvl w:val="0"/>
          <w:numId w:val="8"/>
        </w:numPr>
        <w:rPr>
          <w:rFonts w:eastAsia="Times New Roman" w:cstheme="minorHAnsi"/>
        </w:rPr>
      </w:pPr>
      <w:r w:rsidRPr="00C260C6">
        <w:rPr>
          <w:rFonts w:eastAsia="Times New Roman" w:cstheme="minorHAnsi"/>
        </w:rPr>
        <w:t xml:space="preserve">Promptly reunite sheltered companion animals with their owners.  </w:t>
      </w:r>
    </w:p>
    <w:p w14:paraId="3C3126F7" w14:textId="77777777" w:rsidR="00196BBB" w:rsidRPr="00C260C6" w:rsidRDefault="00196BBB" w:rsidP="00C260C6">
      <w:pPr>
        <w:pStyle w:val="ListParagraph"/>
        <w:numPr>
          <w:ilvl w:val="0"/>
          <w:numId w:val="8"/>
        </w:numPr>
        <w:rPr>
          <w:rFonts w:eastAsia="Times New Roman"/>
        </w:rPr>
      </w:pPr>
      <w:r w:rsidRPr="00C260C6">
        <w:rPr>
          <w:rFonts w:eastAsia="Times New Roman"/>
        </w:rPr>
        <w:t xml:space="preserve">Hold animals that need to be adopted or sent to a foster home for 14 days out of an abundance of caution. </w:t>
      </w:r>
    </w:p>
    <w:p w14:paraId="1E3AC83D" w14:textId="77777777" w:rsidR="00196BBB" w:rsidRDefault="00196BBB" w:rsidP="00196BBB">
      <w:pPr>
        <w:rPr>
          <w:rFonts w:eastAsia="Times New Roman"/>
          <w:b/>
          <w:u w:val="single"/>
        </w:rPr>
      </w:pPr>
    </w:p>
    <w:p w14:paraId="4B8DDD5B" w14:textId="5ADE539E" w:rsidR="00196BBB" w:rsidRPr="00196BBB" w:rsidRDefault="00196BBB" w:rsidP="00196BBB">
      <w:pPr>
        <w:rPr>
          <w:rFonts w:eastAsia="Times New Roman"/>
          <w:b/>
          <w:u w:val="single"/>
        </w:rPr>
      </w:pPr>
      <w:r w:rsidRPr="00196BBB">
        <w:rPr>
          <w:rFonts w:eastAsia="Times New Roman"/>
          <w:b/>
          <w:u w:val="single"/>
        </w:rPr>
        <w:t>Illness and testing</w:t>
      </w:r>
    </w:p>
    <w:p w14:paraId="53885803" w14:textId="77777777" w:rsidR="00091EC6" w:rsidRPr="00C260C6" w:rsidRDefault="00091EC6" w:rsidP="00C260C6">
      <w:pPr>
        <w:pStyle w:val="ListParagraph"/>
        <w:numPr>
          <w:ilvl w:val="0"/>
          <w:numId w:val="9"/>
        </w:numPr>
        <w:rPr>
          <w:rFonts w:eastAsia="Times New Roman"/>
        </w:rPr>
      </w:pPr>
      <w:r w:rsidRPr="00C260C6">
        <w:rPr>
          <w:rFonts w:eastAsia="Times New Roman"/>
        </w:rPr>
        <w:t xml:space="preserve">If a companion animal that has had close contact with a person suspected or confirmed to have COVID-19 develops an unexplained illness during their shelter stay, animal shelter staff should work with appropriate public health or animal health authorities to determine whether testing for COVID-19 (see #8) and further precautions are warranted. Existing biosecurity and </w:t>
      </w:r>
      <w:hyperlink r:id="rId13">
        <w:r w:rsidRPr="00C260C6">
          <w:rPr>
            <w:rStyle w:val="Hyperlink"/>
            <w:rFonts w:eastAsia="Times New Roman"/>
          </w:rPr>
          <w:t>infection prevention control</w:t>
        </w:r>
      </w:hyperlink>
      <w:r w:rsidRPr="00C260C6">
        <w:rPr>
          <w:rFonts w:eastAsia="Times New Roman"/>
        </w:rPr>
        <w:t xml:space="preserve"> protocols should be adhered to in this event.</w:t>
      </w:r>
    </w:p>
    <w:p w14:paraId="1CC0B261" w14:textId="77777777" w:rsidR="00091EC6" w:rsidRDefault="00091EC6" w:rsidP="00276E40">
      <w:pPr>
        <w:rPr>
          <w:rFonts w:eastAsia="Times New Roman"/>
          <w:b/>
        </w:rPr>
      </w:pPr>
    </w:p>
    <w:p w14:paraId="52279604" w14:textId="6C90976B" w:rsidR="00B10DE7" w:rsidRPr="00C260C6" w:rsidRDefault="00B10DE7" w:rsidP="00C260C6">
      <w:pPr>
        <w:pStyle w:val="ListParagraph"/>
        <w:numPr>
          <w:ilvl w:val="0"/>
          <w:numId w:val="9"/>
        </w:numPr>
        <w:rPr>
          <w:rFonts w:eastAsia="Times New Roman"/>
        </w:rPr>
      </w:pPr>
      <w:r w:rsidRPr="00C260C6">
        <w:rPr>
          <w:rFonts w:eastAsia="Times New Roman"/>
        </w:rPr>
        <w:t xml:space="preserve">Neither the CDC, USDA, nor AVMA recommends that companion animals be routinely tested for COVID-19 at this time. Companion animals presenting with illness or injury should receive veterinary care. Where appropriate, testing for infectious diseases that commonly cause companion animal illness should be conducted. If staff observe a new, concerning illness that cannot be otherwise explained, and the companion animal has had close contact with a person with confirmed or suspected COVID-19 infection, the supervising veterinarian should contact the </w:t>
      </w:r>
      <w:hyperlink r:id="rId14">
        <w:r w:rsidRPr="00C260C6">
          <w:rPr>
            <w:rStyle w:val="Hyperlink"/>
            <w:rFonts w:eastAsia="Times New Roman"/>
          </w:rPr>
          <w:t>state public health veterinarian</w:t>
        </w:r>
      </w:hyperlink>
      <w:r w:rsidRPr="00C260C6">
        <w:rPr>
          <w:rFonts w:eastAsia="Times New Roman"/>
        </w:rPr>
        <w:t xml:space="preserve"> or designated health official to discuss whether or not there is a need to test that animal for COVID-19. </w:t>
      </w:r>
      <w:r>
        <w:t>Some jurisdictions do not have state public health veterinarians, or geographic, resource, or time limitations may prevent public health veterinarian from managing a situation involving shelter animals.</w:t>
      </w:r>
    </w:p>
    <w:p w14:paraId="6869B071" w14:textId="77777777" w:rsidR="00C260C6" w:rsidRPr="00C260C6" w:rsidRDefault="00C260C6" w:rsidP="00C260C6">
      <w:pPr>
        <w:pStyle w:val="ListParagraph"/>
        <w:rPr>
          <w:rFonts w:eastAsia="Times New Roman"/>
        </w:rPr>
      </w:pPr>
    </w:p>
    <w:p w14:paraId="020DD9D0" w14:textId="20B0F8B7" w:rsidR="00C260C6" w:rsidRPr="00C260C6" w:rsidRDefault="005E3524" w:rsidP="00C260C6">
      <w:pPr>
        <w:pStyle w:val="ListParagraph"/>
        <w:numPr>
          <w:ilvl w:val="0"/>
          <w:numId w:val="9"/>
        </w:numPr>
        <w:rPr>
          <w:rFonts w:eastAsia="Times New Roman"/>
        </w:rPr>
      </w:pPr>
      <w:r>
        <w:rPr>
          <w:rFonts w:eastAsia="Times New Roman"/>
        </w:rPr>
        <w:t xml:space="preserve">If you need Shelter Medicine consultation please reach out to the UW Shelter Medicine Program at </w:t>
      </w:r>
      <w:hyperlink r:id="rId15" w:history="1">
        <w:r w:rsidRPr="001B694B">
          <w:rPr>
            <w:rStyle w:val="Hyperlink"/>
            <w:rFonts w:eastAsia="Times New Roman"/>
          </w:rPr>
          <w:t>UWSheltermedicine@vetmed.wisc.edu</w:t>
        </w:r>
      </w:hyperlink>
      <w:r>
        <w:rPr>
          <w:rFonts w:eastAsia="Times New Roman"/>
        </w:rPr>
        <w:t xml:space="preserve"> for assistance.</w:t>
      </w:r>
    </w:p>
    <w:p w14:paraId="69C76A32" w14:textId="77777777" w:rsidR="00D71560" w:rsidRDefault="00D71560"/>
    <w:sectPr w:rsidR="00D71560" w:rsidSect="00630275">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6D10A" w14:textId="77777777" w:rsidR="0067762A" w:rsidRDefault="0067762A" w:rsidP="004F43B2">
      <w:r>
        <w:separator/>
      </w:r>
    </w:p>
  </w:endnote>
  <w:endnote w:type="continuationSeparator" w:id="0">
    <w:p w14:paraId="4BAE7432" w14:textId="77777777" w:rsidR="0067762A" w:rsidRDefault="0067762A" w:rsidP="004F4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43F37" w14:textId="77777777" w:rsidR="004F43B2" w:rsidRDefault="004F43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88AC9" w14:textId="43F8A13F" w:rsidR="004F43B2" w:rsidRDefault="004F43B2">
    <w:pPr>
      <w:pStyle w:val="Footer"/>
    </w:pPr>
    <w:r>
      <w:rPr>
        <w:noProof/>
      </w:rPr>
      <w:drawing>
        <wp:inline distT="0" distB="0" distL="0" distR="0" wp14:anchorId="0A89CAE2" wp14:editId="301517CA">
          <wp:extent cx="1590466" cy="513503"/>
          <wp:effectExtent l="0" t="0" r="0" b="0"/>
          <wp:docPr id="1" name="Picture 1" descr="A picture contain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elter Medicine_2c_L.jpg"/>
                  <pic:cNvPicPr/>
                </pic:nvPicPr>
                <pic:blipFill>
                  <a:blip r:embed="rId1">
                    <a:extLst>
                      <a:ext uri="{28A0092B-C50C-407E-A947-70E740481C1C}">
                        <a14:useLocalDpi xmlns:a14="http://schemas.microsoft.com/office/drawing/2010/main" val="0"/>
                      </a:ext>
                    </a:extLst>
                  </a:blip>
                  <a:stretch>
                    <a:fillRect/>
                  </a:stretch>
                </pic:blipFill>
                <pic:spPr>
                  <a:xfrm>
                    <a:off x="0" y="0"/>
                    <a:ext cx="1610017" cy="519815"/>
                  </a:xfrm>
                  <a:prstGeom prst="rect">
                    <a:avLst/>
                  </a:prstGeom>
                </pic:spPr>
              </pic:pic>
            </a:graphicData>
          </a:graphic>
        </wp:inline>
      </w:drawing>
    </w:r>
  </w:p>
  <w:p w14:paraId="4C3E7D71" w14:textId="77777777" w:rsidR="004F43B2" w:rsidRDefault="004F43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D0F58" w14:textId="77777777" w:rsidR="004F43B2" w:rsidRDefault="004F43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3B47C" w14:textId="77777777" w:rsidR="0067762A" w:rsidRDefault="0067762A" w:rsidP="004F43B2">
      <w:r>
        <w:separator/>
      </w:r>
    </w:p>
  </w:footnote>
  <w:footnote w:type="continuationSeparator" w:id="0">
    <w:p w14:paraId="60AA9843" w14:textId="77777777" w:rsidR="0067762A" w:rsidRDefault="0067762A" w:rsidP="004F43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80787" w14:textId="77777777" w:rsidR="004F43B2" w:rsidRDefault="004F43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68EB5" w14:textId="77777777" w:rsidR="004F43B2" w:rsidRDefault="004F43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3218F" w14:textId="77777777" w:rsidR="004F43B2" w:rsidRDefault="004F43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616C9"/>
    <w:multiLevelType w:val="multilevel"/>
    <w:tmpl w:val="6BB8F570"/>
    <w:lvl w:ilvl="0">
      <w:start w:val="1"/>
      <w:numFmt w:val="decimal"/>
      <w:lvlText w:val="%1."/>
      <w:lvlJc w:val="left"/>
      <w:pPr>
        <w:tabs>
          <w:tab w:val="num" w:pos="720"/>
        </w:tabs>
        <w:ind w:left="720" w:hanging="360"/>
      </w:pPr>
      <w:rPr>
        <w:rFonts w:ascii="Times New Roman" w:hAnsi="Times New Roman"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Letter"/>
      <w:lvlText w:val="%4."/>
      <w:lvlJc w:val="left"/>
      <w:pPr>
        <w:tabs>
          <w:tab w:val="num" w:pos="2880"/>
        </w:tabs>
        <w:ind w:left="2880" w:hanging="360"/>
      </w:pPr>
    </w:lvl>
    <w:lvl w:ilvl="4">
      <w:start w:val="1"/>
      <w:numFmt w:val="lowerRoman"/>
      <w:lvlText w:val="%5."/>
      <w:lvlJc w:val="righ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F222B8"/>
    <w:multiLevelType w:val="multilevel"/>
    <w:tmpl w:val="6BB8F570"/>
    <w:lvl w:ilvl="0">
      <w:start w:val="1"/>
      <w:numFmt w:val="decimal"/>
      <w:lvlText w:val="%1."/>
      <w:lvlJc w:val="left"/>
      <w:pPr>
        <w:tabs>
          <w:tab w:val="num" w:pos="720"/>
        </w:tabs>
        <w:ind w:left="720" w:hanging="360"/>
      </w:pPr>
      <w:rPr>
        <w:rFonts w:ascii="Times New Roman" w:hAnsi="Times New Roman"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Letter"/>
      <w:lvlText w:val="%4."/>
      <w:lvlJc w:val="left"/>
      <w:pPr>
        <w:tabs>
          <w:tab w:val="num" w:pos="2880"/>
        </w:tabs>
        <w:ind w:left="2880" w:hanging="360"/>
      </w:pPr>
    </w:lvl>
    <w:lvl w:ilvl="4">
      <w:start w:val="1"/>
      <w:numFmt w:val="lowerRoman"/>
      <w:lvlText w:val="%5."/>
      <w:lvlJc w:val="righ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3465F8"/>
    <w:multiLevelType w:val="multilevel"/>
    <w:tmpl w:val="6BB8F570"/>
    <w:lvl w:ilvl="0">
      <w:start w:val="1"/>
      <w:numFmt w:val="decimal"/>
      <w:lvlText w:val="%1."/>
      <w:lvlJc w:val="left"/>
      <w:pPr>
        <w:tabs>
          <w:tab w:val="num" w:pos="720"/>
        </w:tabs>
        <w:ind w:left="720" w:hanging="360"/>
      </w:pPr>
      <w:rPr>
        <w:rFonts w:ascii="Times New Roman" w:hAnsi="Times New Roman"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Letter"/>
      <w:lvlText w:val="%4."/>
      <w:lvlJc w:val="left"/>
      <w:pPr>
        <w:tabs>
          <w:tab w:val="num" w:pos="2880"/>
        </w:tabs>
        <w:ind w:left="2880" w:hanging="360"/>
      </w:pPr>
    </w:lvl>
    <w:lvl w:ilvl="4">
      <w:start w:val="1"/>
      <w:numFmt w:val="lowerRoman"/>
      <w:lvlText w:val="%5."/>
      <w:lvlJc w:val="righ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B7D3722"/>
    <w:multiLevelType w:val="multilevel"/>
    <w:tmpl w:val="0AB6217A"/>
    <w:lvl w:ilvl="0">
      <w:start w:val="5"/>
      <w:numFmt w:val="decimal"/>
      <w:lvlText w:val="%1."/>
      <w:lvlJc w:val="left"/>
      <w:pPr>
        <w:tabs>
          <w:tab w:val="num" w:pos="720"/>
        </w:tabs>
        <w:ind w:left="720" w:hanging="360"/>
      </w:pPr>
      <w:rPr>
        <w:rFonts w:ascii="Times New Roman" w:hAnsi="Times New Roman" w:hint="default"/>
        <w:sz w:val="24"/>
      </w:rPr>
    </w:lvl>
    <w:lvl w:ilvl="1">
      <w:start w:val="1"/>
      <w:numFmt w:val="lowerLetter"/>
      <w:lvlText w:val="%2."/>
      <w:lvlJc w:val="left"/>
      <w:pPr>
        <w:tabs>
          <w:tab w:val="num" w:pos="1440"/>
        </w:tabs>
        <w:ind w:left="1440" w:hanging="360"/>
      </w:pPr>
      <w:rPr>
        <w:rFonts w:hint="default"/>
      </w:rPr>
    </w:lvl>
    <w:lvl w:ilvl="2">
      <w:start w:val="5"/>
      <w:numFmt w:val="lowerRoman"/>
      <w:lvlText w:val="%3."/>
      <w:lvlJc w:val="right"/>
      <w:pPr>
        <w:tabs>
          <w:tab w:val="num" w:pos="2160"/>
        </w:tabs>
        <w:ind w:left="2160" w:hanging="360"/>
      </w:pPr>
      <w:rPr>
        <w:rFonts w:hint="default"/>
      </w:rPr>
    </w:lvl>
    <w:lvl w:ilvl="3">
      <w:start w:val="2"/>
      <w:numFmt w:val="lowerLetter"/>
      <w:lvlText w:val="%4."/>
      <w:lvlJc w:val="lef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4E072299"/>
    <w:multiLevelType w:val="multilevel"/>
    <w:tmpl w:val="F0D26060"/>
    <w:lvl w:ilvl="0">
      <w:start w:val="5"/>
      <w:numFmt w:val="decimal"/>
      <w:lvlText w:val="%1."/>
      <w:lvlJc w:val="left"/>
      <w:pPr>
        <w:tabs>
          <w:tab w:val="num" w:pos="720"/>
        </w:tabs>
        <w:ind w:left="720" w:hanging="360"/>
      </w:pPr>
      <w:rPr>
        <w:rFonts w:ascii="Times New Roman" w:hAnsi="Times New Roman" w:hint="default"/>
        <w:sz w:val="24"/>
      </w:rPr>
    </w:lvl>
    <w:lvl w:ilvl="1">
      <w:start w:val="1"/>
      <w:numFmt w:val="lowerLetter"/>
      <w:lvlText w:val="%2."/>
      <w:lvlJc w:val="left"/>
      <w:pPr>
        <w:tabs>
          <w:tab w:val="num" w:pos="1440"/>
        </w:tabs>
        <w:ind w:left="1440" w:hanging="360"/>
      </w:pPr>
      <w:rPr>
        <w:rFonts w:hint="default"/>
      </w:rPr>
    </w:lvl>
    <w:lvl w:ilvl="2">
      <w:start w:val="5"/>
      <w:numFmt w:val="lowerRoman"/>
      <w:lvlText w:val="%3."/>
      <w:lvlJc w:val="right"/>
      <w:pPr>
        <w:tabs>
          <w:tab w:val="num" w:pos="2160"/>
        </w:tabs>
        <w:ind w:left="2160" w:hanging="360"/>
      </w:pPr>
      <w:rPr>
        <w:rFonts w:hint="default"/>
      </w:rPr>
    </w:lvl>
    <w:lvl w:ilvl="3">
      <w:start w:val="3"/>
      <w:numFmt w:val="lowerLetter"/>
      <w:lvlText w:val="%4."/>
      <w:lvlJc w:val="lef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504F2150"/>
    <w:multiLevelType w:val="hybridMultilevel"/>
    <w:tmpl w:val="5BC2A4C8"/>
    <w:lvl w:ilvl="0" w:tplc="B31834C2">
      <w:start w:val="2"/>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C9222CE"/>
    <w:multiLevelType w:val="multilevel"/>
    <w:tmpl w:val="6BB8F570"/>
    <w:lvl w:ilvl="0">
      <w:start w:val="1"/>
      <w:numFmt w:val="decimal"/>
      <w:lvlText w:val="%1."/>
      <w:lvlJc w:val="left"/>
      <w:pPr>
        <w:tabs>
          <w:tab w:val="num" w:pos="720"/>
        </w:tabs>
        <w:ind w:left="720" w:hanging="360"/>
      </w:pPr>
      <w:rPr>
        <w:rFonts w:ascii="Times New Roman" w:hAnsi="Times New Roman"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Letter"/>
      <w:lvlText w:val="%4."/>
      <w:lvlJc w:val="left"/>
      <w:pPr>
        <w:tabs>
          <w:tab w:val="num" w:pos="2880"/>
        </w:tabs>
        <w:ind w:left="2880" w:hanging="360"/>
      </w:pPr>
    </w:lvl>
    <w:lvl w:ilvl="4">
      <w:start w:val="1"/>
      <w:numFmt w:val="lowerRoman"/>
      <w:lvlText w:val="%5."/>
      <w:lvlJc w:val="righ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F6858DC"/>
    <w:multiLevelType w:val="multilevel"/>
    <w:tmpl w:val="6BB8F570"/>
    <w:lvl w:ilvl="0">
      <w:start w:val="1"/>
      <w:numFmt w:val="decimal"/>
      <w:lvlText w:val="%1."/>
      <w:lvlJc w:val="left"/>
      <w:pPr>
        <w:tabs>
          <w:tab w:val="num" w:pos="720"/>
        </w:tabs>
        <w:ind w:left="720" w:hanging="360"/>
      </w:pPr>
      <w:rPr>
        <w:rFonts w:ascii="Times New Roman" w:hAnsi="Times New Roman"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Letter"/>
      <w:lvlText w:val="%4."/>
      <w:lvlJc w:val="left"/>
      <w:pPr>
        <w:tabs>
          <w:tab w:val="num" w:pos="2880"/>
        </w:tabs>
        <w:ind w:left="2880" w:hanging="360"/>
      </w:pPr>
    </w:lvl>
    <w:lvl w:ilvl="4">
      <w:start w:val="1"/>
      <w:numFmt w:val="lowerRoman"/>
      <w:lvlText w:val="%5."/>
      <w:lvlJc w:val="righ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2E70CB5"/>
    <w:multiLevelType w:val="multilevel"/>
    <w:tmpl w:val="6BB8F570"/>
    <w:lvl w:ilvl="0">
      <w:start w:val="1"/>
      <w:numFmt w:val="decimal"/>
      <w:lvlText w:val="%1."/>
      <w:lvlJc w:val="left"/>
      <w:pPr>
        <w:tabs>
          <w:tab w:val="num" w:pos="720"/>
        </w:tabs>
        <w:ind w:left="720" w:hanging="360"/>
      </w:pPr>
      <w:rPr>
        <w:rFonts w:ascii="Times New Roman" w:hAnsi="Times New Roman"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Letter"/>
      <w:lvlText w:val="%4."/>
      <w:lvlJc w:val="left"/>
      <w:pPr>
        <w:tabs>
          <w:tab w:val="num" w:pos="2880"/>
        </w:tabs>
        <w:ind w:left="2880" w:hanging="360"/>
      </w:pPr>
    </w:lvl>
    <w:lvl w:ilvl="4">
      <w:start w:val="1"/>
      <w:numFmt w:val="lowerRoman"/>
      <w:lvlText w:val="%5."/>
      <w:lvlJc w:val="righ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5"/>
  </w:num>
  <w:num w:numId="5">
    <w:abstractNumId w:val="0"/>
  </w:num>
  <w:num w:numId="6">
    <w:abstractNumId w:val="1"/>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DE7"/>
    <w:rsid w:val="00091EC6"/>
    <w:rsid w:val="000B4849"/>
    <w:rsid w:val="000B49EC"/>
    <w:rsid w:val="000E325C"/>
    <w:rsid w:val="00116106"/>
    <w:rsid w:val="00126020"/>
    <w:rsid w:val="001471D0"/>
    <w:rsid w:val="00196BBB"/>
    <w:rsid w:val="001E0B9F"/>
    <w:rsid w:val="00276E40"/>
    <w:rsid w:val="00282776"/>
    <w:rsid w:val="0029047A"/>
    <w:rsid w:val="003871EB"/>
    <w:rsid w:val="004F43B2"/>
    <w:rsid w:val="005E3524"/>
    <w:rsid w:val="005E61FA"/>
    <w:rsid w:val="00604B00"/>
    <w:rsid w:val="0060660C"/>
    <w:rsid w:val="00630275"/>
    <w:rsid w:val="0067762A"/>
    <w:rsid w:val="00727D09"/>
    <w:rsid w:val="007E1AEB"/>
    <w:rsid w:val="00856A09"/>
    <w:rsid w:val="008612F7"/>
    <w:rsid w:val="009D1B39"/>
    <w:rsid w:val="009F3BA6"/>
    <w:rsid w:val="00A526B6"/>
    <w:rsid w:val="00AA60B5"/>
    <w:rsid w:val="00B10DE7"/>
    <w:rsid w:val="00B10F88"/>
    <w:rsid w:val="00B52A67"/>
    <w:rsid w:val="00B6155D"/>
    <w:rsid w:val="00C260C6"/>
    <w:rsid w:val="00C800FC"/>
    <w:rsid w:val="00C9045E"/>
    <w:rsid w:val="00D4648B"/>
    <w:rsid w:val="00D71560"/>
    <w:rsid w:val="00D93082"/>
    <w:rsid w:val="00DE3542"/>
    <w:rsid w:val="00E02F78"/>
    <w:rsid w:val="00E54BEF"/>
    <w:rsid w:val="00E5663D"/>
    <w:rsid w:val="00EB72FC"/>
    <w:rsid w:val="00EB79F4"/>
    <w:rsid w:val="00F55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E4B80F"/>
  <w15:chartTrackingRefBased/>
  <w15:docId w15:val="{AA92C431-7768-024F-8265-5ED67E25B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DE7"/>
  </w:style>
  <w:style w:type="paragraph" w:styleId="Heading1">
    <w:name w:val="heading 1"/>
    <w:basedOn w:val="Normal"/>
    <w:link w:val="Heading1Char"/>
    <w:uiPriority w:val="9"/>
    <w:qFormat/>
    <w:rsid w:val="001471D0"/>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0DE7"/>
    <w:rPr>
      <w:color w:val="0000FF"/>
      <w:u w:val="single"/>
    </w:rPr>
  </w:style>
  <w:style w:type="paragraph" w:styleId="BalloonText">
    <w:name w:val="Balloon Text"/>
    <w:basedOn w:val="Normal"/>
    <w:link w:val="BalloonTextChar"/>
    <w:uiPriority w:val="99"/>
    <w:semiHidden/>
    <w:unhideWhenUsed/>
    <w:rsid w:val="00B10DE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10DE7"/>
    <w:rPr>
      <w:rFonts w:ascii="Times New Roman" w:hAnsi="Times New Roman" w:cs="Times New Roman"/>
      <w:sz w:val="18"/>
      <w:szCs w:val="18"/>
    </w:rPr>
  </w:style>
  <w:style w:type="paragraph" w:styleId="NormalWeb">
    <w:name w:val="Normal (Web)"/>
    <w:basedOn w:val="Normal"/>
    <w:uiPriority w:val="99"/>
    <w:unhideWhenUsed/>
    <w:rsid w:val="00B6155D"/>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B6155D"/>
    <w:rPr>
      <w:i/>
      <w:iCs/>
    </w:rPr>
  </w:style>
  <w:style w:type="character" w:customStyle="1" w:styleId="Heading1Char">
    <w:name w:val="Heading 1 Char"/>
    <w:basedOn w:val="DefaultParagraphFont"/>
    <w:link w:val="Heading1"/>
    <w:uiPriority w:val="9"/>
    <w:rsid w:val="001471D0"/>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B10F88"/>
    <w:pPr>
      <w:ind w:left="720"/>
      <w:contextualSpacing/>
    </w:pPr>
  </w:style>
  <w:style w:type="character" w:styleId="FollowedHyperlink">
    <w:name w:val="FollowedHyperlink"/>
    <w:basedOn w:val="DefaultParagraphFont"/>
    <w:uiPriority w:val="99"/>
    <w:semiHidden/>
    <w:unhideWhenUsed/>
    <w:rsid w:val="00B52A67"/>
    <w:rPr>
      <w:color w:val="954F72" w:themeColor="followedHyperlink"/>
      <w:u w:val="single"/>
    </w:rPr>
  </w:style>
  <w:style w:type="character" w:styleId="UnresolvedMention">
    <w:name w:val="Unresolved Mention"/>
    <w:basedOn w:val="DefaultParagraphFont"/>
    <w:uiPriority w:val="99"/>
    <w:semiHidden/>
    <w:unhideWhenUsed/>
    <w:rsid w:val="00EB79F4"/>
    <w:rPr>
      <w:color w:val="605E5C"/>
      <w:shd w:val="clear" w:color="auto" w:fill="E1DFDD"/>
    </w:rPr>
  </w:style>
  <w:style w:type="paragraph" w:styleId="Header">
    <w:name w:val="header"/>
    <w:basedOn w:val="Normal"/>
    <w:link w:val="HeaderChar"/>
    <w:uiPriority w:val="99"/>
    <w:unhideWhenUsed/>
    <w:rsid w:val="004F43B2"/>
    <w:pPr>
      <w:tabs>
        <w:tab w:val="center" w:pos="4680"/>
        <w:tab w:val="right" w:pos="9360"/>
      </w:tabs>
    </w:pPr>
  </w:style>
  <w:style w:type="character" w:customStyle="1" w:styleId="HeaderChar">
    <w:name w:val="Header Char"/>
    <w:basedOn w:val="DefaultParagraphFont"/>
    <w:link w:val="Header"/>
    <w:uiPriority w:val="99"/>
    <w:rsid w:val="004F43B2"/>
  </w:style>
  <w:style w:type="paragraph" w:styleId="Footer">
    <w:name w:val="footer"/>
    <w:basedOn w:val="Normal"/>
    <w:link w:val="FooterChar"/>
    <w:uiPriority w:val="99"/>
    <w:unhideWhenUsed/>
    <w:rsid w:val="004F43B2"/>
    <w:pPr>
      <w:tabs>
        <w:tab w:val="center" w:pos="4680"/>
        <w:tab w:val="right" w:pos="9360"/>
      </w:tabs>
    </w:pPr>
  </w:style>
  <w:style w:type="character" w:customStyle="1" w:styleId="FooterChar">
    <w:name w:val="Footer Char"/>
    <w:basedOn w:val="DefaultParagraphFont"/>
    <w:link w:val="Footer"/>
    <w:uiPriority w:val="99"/>
    <w:rsid w:val="004F4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19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sphv.org/Documents/VeterinaryStandardPrecautions.pdf" TargetMode="External"/><Relationship Id="rId13" Type="http://schemas.openxmlformats.org/officeDocument/2006/relationships/hyperlink" Target="http://www.nasphv.org/Documents/VeterinaryStandardPrecautions.pdf"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www.nacanet.org/wp-content/uploads/2020/03/NACA-Statement-on-Removing-Pets-from-Homes-of-Residents-that-are-or-Suspected-to-be-Infected-With-COVID-19.pdf" TargetMode="External"/><Relationship Id="rId12" Type="http://schemas.openxmlformats.org/officeDocument/2006/relationships/hyperlink" Target="https://www.avma.org/resources-tools/animal-health-and-welfare/covid-19/guidelines-ppe-covid-19-pandemic-demand-exceed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da.gov/medical-devices/letters-health-care-providers/medical-glove-conservation-strategies-letter-health-care-providers?utm_campaign=3-20-2020-Gloves&amp;utm_medium=email&amp;utm_source=Eloqua" TargetMode="External"/><Relationship Id="rId5" Type="http://schemas.openxmlformats.org/officeDocument/2006/relationships/footnotes" Target="footnotes.xml"/><Relationship Id="rId15" Type="http://schemas.openxmlformats.org/officeDocument/2006/relationships/hyperlink" Target="mailto:UWSheltermedicine@vetmed.wisc.edu" TargetMode="External"/><Relationship Id="rId23" Type="http://schemas.openxmlformats.org/officeDocument/2006/relationships/theme" Target="theme/theme1.xml"/><Relationship Id="rId10" Type="http://schemas.openxmlformats.org/officeDocument/2006/relationships/hyperlink" Target="https://www.fda.gov/medical-devices/letters-health-care-providers/surgical-mask-and-gown-conservation-strategies-letter-healthcare-providers?utm_campaign=3-12-2020%20-%20Surgical%20Mask&amp;utm_medium=email&amp;utm_source=Eloqua"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cdc.gov/coronavirus/2019-ncov/hcp/ppe-strategy/index.html" TargetMode="External"/><Relationship Id="rId14" Type="http://schemas.openxmlformats.org/officeDocument/2006/relationships/hyperlink" Target="http://www.nasphv.org/Documents/StatePublicHealthVeterinariansByState.pdf"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1607</Words>
  <Characters>9166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P NEWBURY</dc:creator>
  <cp:keywords/>
  <dc:description/>
  <cp:lastModifiedBy>Microsoft Office User</cp:lastModifiedBy>
  <cp:revision>2</cp:revision>
  <dcterms:created xsi:type="dcterms:W3CDTF">2020-04-01T16:45:00Z</dcterms:created>
  <dcterms:modified xsi:type="dcterms:W3CDTF">2020-04-01T16:45:00Z</dcterms:modified>
</cp:coreProperties>
</file>